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1C00" w14:textId="77777777" w:rsidR="006D1132" w:rsidRDefault="006D1132" w:rsidP="00FE53FD"/>
    <w:p w14:paraId="76FF0AC8" w14:textId="3CE990CC" w:rsidR="006D1132" w:rsidRPr="00781160" w:rsidRDefault="006B3344" w:rsidP="00781160">
      <w:pPr>
        <w:jc w:val="center"/>
        <w:rPr>
          <w:rFonts w:ascii="Palatino Linotype" w:hAnsi="Palatino Linotype"/>
          <w:sz w:val="28"/>
          <w:szCs w:val="26"/>
        </w:rPr>
      </w:pPr>
      <w:r w:rsidRPr="00781160">
        <w:rPr>
          <w:rFonts w:ascii="Palatino Linotype" w:hAnsi="Palatino Linotype"/>
          <w:b/>
          <w:bCs/>
          <w:sz w:val="28"/>
          <w:szCs w:val="26"/>
        </w:rPr>
        <w:t>Application for Loan/</w:t>
      </w:r>
      <w:r w:rsidR="006D1132" w:rsidRPr="00781160">
        <w:rPr>
          <w:rFonts w:ascii="Palatino Linotype" w:hAnsi="Palatino Linotype"/>
          <w:b/>
          <w:bCs/>
          <w:sz w:val="28"/>
          <w:szCs w:val="26"/>
        </w:rPr>
        <w:t>Grant from the Foundation</w:t>
      </w:r>
    </w:p>
    <w:p w14:paraId="314D923E" w14:textId="77777777" w:rsidR="006D1132" w:rsidRPr="00781160" w:rsidRDefault="006D1132">
      <w:pPr>
        <w:rPr>
          <w:rFonts w:ascii="Palatino Linotype" w:hAnsi="Palatino Linotype"/>
          <w:sz w:val="22"/>
          <w:szCs w:val="22"/>
        </w:rPr>
      </w:pPr>
    </w:p>
    <w:p w14:paraId="07F02A78" w14:textId="448D6D25" w:rsidR="006D1132" w:rsidRPr="00781160" w:rsidRDefault="006D1132">
      <w:pPr>
        <w:rPr>
          <w:rFonts w:ascii="Palatino Linotype" w:hAnsi="Palatino Linotype"/>
          <w:sz w:val="22"/>
          <w:szCs w:val="22"/>
        </w:rPr>
      </w:pPr>
      <w:r w:rsidRPr="00781160">
        <w:rPr>
          <w:rFonts w:ascii="Palatino Linotype" w:hAnsi="Palatino Linotype"/>
          <w:sz w:val="22"/>
          <w:szCs w:val="22"/>
        </w:rPr>
        <w:t xml:space="preserve">This application with the supporting documentation referred to below is to be submitted as a complete package to the Foundation Liaison Person at the Diocesan Office at least two </w:t>
      </w:r>
      <w:r w:rsidR="0061346D" w:rsidRPr="00781160">
        <w:rPr>
          <w:rFonts w:ascii="Palatino Linotype" w:hAnsi="Palatino Linotype"/>
          <w:sz w:val="22"/>
          <w:szCs w:val="22"/>
        </w:rPr>
        <w:t xml:space="preserve">(2) </w:t>
      </w:r>
      <w:r w:rsidRPr="00781160">
        <w:rPr>
          <w:rFonts w:ascii="Palatino Linotype" w:hAnsi="Palatino Linotype"/>
          <w:sz w:val="22"/>
          <w:szCs w:val="22"/>
        </w:rPr>
        <w:t>weeks prior to the Foundation’s Screening and Review Committee Meeting as listed on the Diocesan Website.</w:t>
      </w:r>
    </w:p>
    <w:p w14:paraId="2399FE2F" w14:textId="77777777" w:rsidR="006D1132" w:rsidRPr="00781160" w:rsidRDefault="006D1132">
      <w:pPr>
        <w:rPr>
          <w:rFonts w:ascii="Palatino Linotype" w:hAnsi="Palatino Linotype"/>
          <w:sz w:val="22"/>
          <w:szCs w:val="22"/>
        </w:rPr>
      </w:pPr>
    </w:p>
    <w:p w14:paraId="65B91A94" w14:textId="462CE716" w:rsidR="006D1132" w:rsidRPr="00781160" w:rsidRDefault="006D1132">
      <w:pPr>
        <w:rPr>
          <w:rFonts w:ascii="Palatino Linotype" w:hAnsi="Palatino Linotype"/>
          <w:sz w:val="22"/>
          <w:szCs w:val="22"/>
        </w:rPr>
      </w:pPr>
      <w:r w:rsidRPr="00781160">
        <w:rPr>
          <w:rFonts w:ascii="Palatino Linotype" w:hAnsi="Palatino Linotype"/>
          <w:sz w:val="22"/>
          <w:szCs w:val="22"/>
        </w:rPr>
        <w:t xml:space="preserve">Note that projects involving change to the “footprint” of buildings or significant structural repairs or alteration will also require review by, and approval from, the Property Committee of the Diocesan Board. Early contact with the Chair of the Property Committee is highly recommended </w:t>
      </w:r>
      <w:r w:rsidRPr="00781160">
        <w:rPr>
          <w:rFonts w:ascii="Palatino Linotype" w:hAnsi="Palatino Linotype"/>
          <w:sz w:val="22"/>
          <w:szCs w:val="22"/>
          <w:u w:val="single"/>
        </w:rPr>
        <w:t>prior</w:t>
      </w:r>
      <w:r w:rsidRPr="00781160">
        <w:rPr>
          <w:rFonts w:ascii="Palatino Linotype" w:hAnsi="Palatino Linotype"/>
          <w:sz w:val="22"/>
          <w:szCs w:val="22"/>
        </w:rPr>
        <w:t xml:space="preserve"> to taking many of the steps that produce part of the documentation required for this application.</w:t>
      </w:r>
    </w:p>
    <w:p w14:paraId="093D80E0" w14:textId="77777777" w:rsidR="006D1132" w:rsidRDefault="006D1132"/>
    <w:p w14:paraId="1785D470" w14:textId="77777777" w:rsidR="006D1132" w:rsidRPr="00781160" w:rsidRDefault="0061346D">
      <w:pPr>
        <w:rPr>
          <w:rFonts w:ascii="Palatino Linotype" w:hAnsi="Palatino Linotype"/>
          <w:sz w:val="22"/>
          <w:szCs w:val="22"/>
        </w:rPr>
      </w:pPr>
      <w:r w:rsidRPr="00781160">
        <w:rPr>
          <w:rFonts w:ascii="Palatino Linotype" w:hAnsi="Palatino Linotype"/>
          <w:b/>
          <w:bCs/>
          <w:sz w:val="22"/>
          <w:szCs w:val="22"/>
        </w:rPr>
        <w:t xml:space="preserve">Part I </w:t>
      </w:r>
      <w:r w:rsidR="006D1132" w:rsidRPr="00781160">
        <w:rPr>
          <w:rFonts w:ascii="Palatino Linotype" w:hAnsi="Palatino Linotype"/>
          <w:sz w:val="22"/>
          <w:szCs w:val="22"/>
        </w:rPr>
        <w:t>[To be filled out on this form.]</w:t>
      </w:r>
    </w:p>
    <w:p w14:paraId="043395F9" w14:textId="77777777" w:rsidR="006D1132" w:rsidRPr="00781160" w:rsidRDefault="006D1132">
      <w:pPr>
        <w:rPr>
          <w:rFonts w:ascii="Palatino Linotype" w:hAnsi="Palatino Linotype"/>
          <w:sz w:val="22"/>
          <w:szCs w:val="22"/>
        </w:rPr>
      </w:pPr>
    </w:p>
    <w:p w14:paraId="4A0D174C" w14:textId="5AF242D2" w:rsidR="006D1132" w:rsidRPr="00781160" w:rsidRDefault="006D1132" w:rsidP="00781160">
      <w:pPr>
        <w:numPr>
          <w:ilvl w:val="0"/>
          <w:numId w:val="5"/>
        </w:numPr>
        <w:rPr>
          <w:rFonts w:ascii="Palatino Linotype" w:hAnsi="Palatino Linotype"/>
          <w:sz w:val="22"/>
          <w:szCs w:val="22"/>
        </w:rPr>
      </w:pPr>
      <w:r w:rsidRPr="00781160">
        <w:rPr>
          <w:rFonts w:ascii="Palatino Linotype" w:hAnsi="Palatino Linotype"/>
          <w:sz w:val="22"/>
          <w:szCs w:val="22"/>
        </w:rPr>
        <w:t>Date of this application</w:t>
      </w:r>
      <w:r w:rsidR="0061346D" w:rsidRPr="00781160">
        <w:rPr>
          <w:rFonts w:ascii="Palatino Linotype" w:hAnsi="Palatino Linotype"/>
          <w:sz w:val="22"/>
          <w:szCs w:val="22"/>
        </w:rPr>
        <w:t>:</w:t>
      </w:r>
    </w:p>
    <w:p w14:paraId="73438E08" w14:textId="77777777" w:rsidR="006D1132" w:rsidRPr="00781160" w:rsidRDefault="006D1132">
      <w:pPr>
        <w:rPr>
          <w:rFonts w:ascii="Palatino Linotype" w:hAnsi="Palatino Linotype"/>
          <w:sz w:val="22"/>
          <w:szCs w:val="22"/>
        </w:rPr>
      </w:pPr>
    </w:p>
    <w:p w14:paraId="51AB9A30" w14:textId="6FDFAADA" w:rsidR="006D1132" w:rsidRDefault="0061346D" w:rsidP="00781160">
      <w:pPr>
        <w:numPr>
          <w:ilvl w:val="0"/>
          <w:numId w:val="5"/>
        </w:numPr>
        <w:rPr>
          <w:rFonts w:ascii="Palatino Linotype" w:hAnsi="Palatino Linotype"/>
          <w:sz w:val="22"/>
          <w:szCs w:val="22"/>
        </w:rPr>
      </w:pPr>
      <w:r w:rsidRPr="00781160">
        <w:rPr>
          <w:rFonts w:ascii="Palatino Linotype" w:hAnsi="Palatino Linotype"/>
          <w:sz w:val="22"/>
          <w:szCs w:val="22"/>
        </w:rPr>
        <w:t xml:space="preserve"> </w:t>
      </w:r>
      <w:r w:rsidR="006D1132" w:rsidRPr="00781160">
        <w:rPr>
          <w:rFonts w:ascii="Palatino Linotype" w:hAnsi="Palatino Linotype"/>
          <w:sz w:val="22"/>
          <w:szCs w:val="22"/>
        </w:rPr>
        <w:t>Descriptive Title of proposed project</w:t>
      </w:r>
    </w:p>
    <w:p w14:paraId="72AA703E" w14:textId="77777777" w:rsidR="00781160" w:rsidRPr="00781160" w:rsidRDefault="00781160" w:rsidP="00781160">
      <w:pPr>
        <w:rPr>
          <w:rFonts w:ascii="Palatino Linotype" w:hAnsi="Palatino Linotype"/>
          <w:sz w:val="22"/>
          <w:szCs w:val="22"/>
        </w:rPr>
      </w:pPr>
    </w:p>
    <w:p w14:paraId="3F46FFF9" w14:textId="4A7C4EE9" w:rsidR="006D1132" w:rsidRPr="00781160" w:rsidRDefault="0061346D" w:rsidP="0061346D">
      <w:pPr>
        <w:numPr>
          <w:ilvl w:val="0"/>
          <w:numId w:val="5"/>
        </w:numPr>
        <w:rPr>
          <w:rFonts w:ascii="Palatino Linotype" w:hAnsi="Palatino Linotype"/>
          <w:sz w:val="22"/>
          <w:szCs w:val="22"/>
        </w:rPr>
      </w:pPr>
      <w:r w:rsidRPr="00781160">
        <w:rPr>
          <w:rFonts w:ascii="Palatino Linotype" w:hAnsi="Palatino Linotype"/>
          <w:sz w:val="22"/>
          <w:szCs w:val="22"/>
        </w:rPr>
        <w:t xml:space="preserve"> </w:t>
      </w:r>
      <w:r w:rsidR="006D1132" w:rsidRPr="00781160">
        <w:rPr>
          <w:rFonts w:ascii="Palatino Linotype" w:hAnsi="Palatino Linotype"/>
          <w:sz w:val="22"/>
          <w:szCs w:val="22"/>
        </w:rPr>
        <w:t>Potential Loan Am</w:t>
      </w:r>
      <w:r w:rsidRPr="00781160">
        <w:rPr>
          <w:rFonts w:ascii="Palatino Linotype" w:hAnsi="Palatino Linotype"/>
          <w:sz w:val="22"/>
          <w:szCs w:val="22"/>
        </w:rPr>
        <w:t xml:space="preserve">ount: </w:t>
      </w:r>
      <w:r w:rsidR="00781160">
        <w:rPr>
          <w:rFonts w:ascii="Palatino Linotype" w:hAnsi="Palatino Linotype"/>
          <w:sz w:val="22"/>
          <w:szCs w:val="22"/>
        </w:rPr>
        <w:tab/>
      </w:r>
      <w:r w:rsidR="00781160">
        <w:rPr>
          <w:rFonts w:ascii="Palatino Linotype" w:hAnsi="Palatino Linotype"/>
          <w:sz w:val="22"/>
          <w:szCs w:val="22"/>
        </w:rPr>
        <w:tab/>
      </w:r>
      <w:r w:rsidR="006D1132" w:rsidRPr="00781160">
        <w:rPr>
          <w:rFonts w:ascii="Palatino Linotype" w:hAnsi="Palatino Linotype"/>
          <w:sz w:val="22"/>
          <w:szCs w:val="22"/>
        </w:rPr>
        <w:t xml:space="preserve">Requested Grant: </w:t>
      </w:r>
      <w:r w:rsidR="00781160">
        <w:rPr>
          <w:rFonts w:ascii="Palatino Linotype" w:hAnsi="Palatino Linotype"/>
          <w:sz w:val="22"/>
          <w:szCs w:val="22"/>
        </w:rPr>
        <w:tab/>
      </w:r>
      <w:r w:rsidR="00781160">
        <w:rPr>
          <w:rFonts w:ascii="Palatino Linotype" w:hAnsi="Palatino Linotype"/>
          <w:sz w:val="22"/>
          <w:szCs w:val="22"/>
        </w:rPr>
        <w:tab/>
      </w:r>
    </w:p>
    <w:p w14:paraId="21D6D9D0" w14:textId="77777777" w:rsidR="006D1132" w:rsidRPr="00781160" w:rsidRDefault="006D1132">
      <w:pPr>
        <w:rPr>
          <w:rFonts w:ascii="Palatino Linotype" w:hAnsi="Palatino Linotype"/>
          <w:sz w:val="22"/>
          <w:szCs w:val="22"/>
        </w:rPr>
      </w:pPr>
    </w:p>
    <w:p w14:paraId="14AFED4A" w14:textId="5A438CA1" w:rsidR="006D1132" w:rsidRPr="00781160" w:rsidRDefault="006D1132" w:rsidP="00781160">
      <w:pPr>
        <w:numPr>
          <w:ilvl w:val="0"/>
          <w:numId w:val="5"/>
        </w:numPr>
        <w:rPr>
          <w:rFonts w:ascii="Palatino Linotype" w:hAnsi="Palatino Linotype"/>
          <w:sz w:val="22"/>
          <w:szCs w:val="22"/>
        </w:rPr>
      </w:pPr>
      <w:r w:rsidRPr="00781160">
        <w:rPr>
          <w:rFonts w:ascii="Palatino Linotype" w:hAnsi="Palatino Linotype"/>
          <w:sz w:val="22"/>
          <w:szCs w:val="22"/>
        </w:rPr>
        <w:t xml:space="preserve">Parish Name: </w:t>
      </w:r>
      <w:r w:rsidR="00781160">
        <w:rPr>
          <w:rFonts w:ascii="Palatino Linotype" w:hAnsi="Palatino Linotype"/>
          <w:sz w:val="22"/>
          <w:szCs w:val="22"/>
        </w:rPr>
        <w:br/>
      </w:r>
    </w:p>
    <w:p w14:paraId="3C2EEFF2" w14:textId="63D786BF" w:rsidR="006D1132" w:rsidRPr="00781160" w:rsidRDefault="0061346D" w:rsidP="00781160">
      <w:pPr>
        <w:ind w:firstLine="645"/>
        <w:rPr>
          <w:rFonts w:ascii="Palatino Linotype" w:hAnsi="Palatino Linotype"/>
          <w:sz w:val="22"/>
          <w:szCs w:val="22"/>
        </w:rPr>
      </w:pPr>
      <w:r w:rsidRPr="00781160">
        <w:rPr>
          <w:rFonts w:ascii="Palatino Linotype" w:hAnsi="Palatino Linotype"/>
          <w:sz w:val="22"/>
          <w:szCs w:val="22"/>
        </w:rPr>
        <w:t>Phone:</w:t>
      </w:r>
      <w:r w:rsidR="00781160">
        <w:rPr>
          <w:rFonts w:ascii="Palatino Linotype" w:hAnsi="Palatino Linotype"/>
          <w:sz w:val="22"/>
          <w:szCs w:val="22"/>
        </w:rPr>
        <w:tab/>
      </w:r>
      <w:r w:rsidR="00781160">
        <w:rPr>
          <w:rFonts w:ascii="Palatino Linotype" w:hAnsi="Palatino Linotype"/>
          <w:sz w:val="22"/>
          <w:szCs w:val="22"/>
        </w:rPr>
        <w:tab/>
      </w:r>
      <w:r w:rsidR="00781160">
        <w:rPr>
          <w:rFonts w:ascii="Palatino Linotype" w:hAnsi="Palatino Linotype"/>
          <w:sz w:val="22"/>
          <w:szCs w:val="22"/>
        </w:rPr>
        <w:tab/>
      </w:r>
      <w:r w:rsidR="00781160">
        <w:rPr>
          <w:rFonts w:ascii="Palatino Linotype" w:hAnsi="Palatino Linotype"/>
          <w:sz w:val="22"/>
          <w:szCs w:val="22"/>
        </w:rPr>
        <w:tab/>
      </w:r>
      <w:r w:rsidR="007B717A" w:rsidRPr="00781160">
        <w:rPr>
          <w:rFonts w:ascii="Palatino Linotype" w:hAnsi="Palatino Linotype"/>
          <w:sz w:val="22"/>
          <w:szCs w:val="22"/>
        </w:rPr>
        <w:t xml:space="preserve"> </w:t>
      </w:r>
      <w:r w:rsidR="006D1132" w:rsidRPr="00781160">
        <w:rPr>
          <w:rFonts w:ascii="Palatino Linotype" w:hAnsi="Palatino Linotype"/>
          <w:sz w:val="22"/>
          <w:szCs w:val="22"/>
        </w:rPr>
        <w:t>E-Mail:</w:t>
      </w:r>
      <w:r w:rsidR="0096468A" w:rsidRPr="00781160">
        <w:rPr>
          <w:rFonts w:ascii="Palatino Linotype" w:hAnsi="Palatino Linotype"/>
          <w:sz w:val="22"/>
          <w:szCs w:val="22"/>
        </w:rPr>
        <w:t xml:space="preserve"> </w:t>
      </w:r>
      <w:r w:rsidR="00781160">
        <w:rPr>
          <w:rFonts w:ascii="Palatino Linotype" w:hAnsi="Palatino Linotype"/>
          <w:sz w:val="22"/>
          <w:szCs w:val="22"/>
        </w:rPr>
        <w:tab/>
      </w:r>
      <w:r w:rsidR="00781160">
        <w:rPr>
          <w:rFonts w:ascii="Palatino Linotype" w:hAnsi="Palatino Linotype"/>
          <w:sz w:val="22"/>
          <w:szCs w:val="22"/>
        </w:rPr>
        <w:tab/>
      </w:r>
      <w:r w:rsidR="0096468A" w:rsidRPr="00781160">
        <w:rPr>
          <w:rFonts w:ascii="Palatino Linotype" w:hAnsi="Palatino Linotype"/>
          <w:sz w:val="22"/>
          <w:szCs w:val="22"/>
        </w:rPr>
        <w:t>Web</w:t>
      </w:r>
      <w:r w:rsidR="00781160">
        <w:rPr>
          <w:rFonts w:ascii="Palatino Linotype" w:hAnsi="Palatino Linotype"/>
          <w:sz w:val="22"/>
          <w:szCs w:val="22"/>
        </w:rPr>
        <w:tab/>
      </w:r>
      <w:r w:rsidR="00781160">
        <w:rPr>
          <w:rFonts w:ascii="Palatino Linotype" w:hAnsi="Palatino Linotype"/>
          <w:sz w:val="22"/>
          <w:szCs w:val="22"/>
        </w:rPr>
        <w:tab/>
      </w:r>
      <w:r w:rsidR="00781160">
        <w:rPr>
          <w:rFonts w:ascii="Palatino Linotype" w:hAnsi="Palatino Linotype"/>
          <w:sz w:val="22"/>
          <w:szCs w:val="22"/>
        </w:rPr>
        <w:tab/>
      </w:r>
    </w:p>
    <w:p w14:paraId="6FB7FC5D" w14:textId="77777777" w:rsidR="006D1132" w:rsidRPr="00781160" w:rsidRDefault="006D1132">
      <w:pPr>
        <w:rPr>
          <w:rFonts w:ascii="Palatino Linotype" w:hAnsi="Palatino Linotype"/>
          <w:sz w:val="22"/>
          <w:szCs w:val="22"/>
        </w:rPr>
      </w:pPr>
    </w:p>
    <w:p w14:paraId="005979BE" w14:textId="5865919B" w:rsidR="006D1132" w:rsidRPr="00781160" w:rsidRDefault="0061346D" w:rsidP="0061346D">
      <w:pPr>
        <w:numPr>
          <w:ilvl w:val="0"/>
          <w:numId w:val="5"/>
        </w:numPr>
        <w:rPr>
          <w:rFonts w:ascii="Palatino Linotype" w:hAnsi="Palatino Linotype"/>
          <w:sz w:val="22"/>
          <w:szCs w:val="22"/>
        </w:rPr>
      </w:pPr>
      <w:r w:rsidRPr="00781160">
        <w:rPr>
          <w:rFonts w:ascii="Palatino Linotype" w:hAnsi="Palatino Linotype"/>
          <w:sz w:val="22"/>
          <w:szCs w:val="22"/>
        </w:rPr>
        <w:t xml:space="preserve"> </w:t>
      </w:r>
      <w:r w:rsidR="006D1132" w:rsidRPr="00781160">
        <w:rPr>
          <w:rFonts w:ascii="Palatino Linotype" w:hAnsi="Palatino Linotype"/>
          <w:sz w:val="22"/>
          <w:szCs w:val="22"/>
        </w:rPr>
        <w:t xml:space="preserve">Rector/Priest-in-Charge: </w:t>
      </w:r>
    </w:p>
    <w:p w14:paraId="03A02E8A" w14:textId="77777777" w:rsidR="006D1132" w:rsidRPr="00781160" w:rsidRDefault="006D1132">
      <w:pPr>
        <w:rPr>
          <w:rFonts w:ascii="Palatino Linotype" w:hAnsi="Palatino Linotype"/>
          <w:sz w:val="22"/>
          <w:szCs w:val="22"/>
        </w:rPr>
      </w:pPr>
    </w:p>
    <w:p w14:paraId="332626AC" w14:textId="36D91C78" w:rsidR="006D1132" w:rsidRPr="00781160" w:rsidRDefault="006D1132" w:rsidP="00781160">
      <w:pPr>
        <w:ind w:firstLine="645"/>
        <w:rPr>
          <w:rFonts w:ascii="Palatino Linotype" w:hAnsi="Palatino Linotype"/>
          <w:sz w:val="22"/>
          <w:szCs w:val="22"/>
        </w:rPr>
      </w:pPr>
      <w:r w:rsidRPr="00781160">
        <w:rPr>
          <w:rFonts w:ascii="Palatino Linotype" w:hAnsi="Palatino Linotype"/>
          <w:sz w:val="22"/>
          <w:szCs w:val="22"/>
        </w:rPr>
        <w:t xml:space="preserve">Phone: </w:t>
      </w:r>
      <w:r w:rsidR="00781160">
        <w:rPr>
          <w:rFonts w:ascii="Palatino Linotype" w:hAnsi="Palatino Linotype"/>
          <w:sz w:val="22"/>
          <w:szCs w:val="22"/>
        </w:rPr>
        <w:tab/>
      </w:r>
      <w:r w:rsidR="00781160">
        <w:rPr>
          <w:rFonts w:ascii="Palatino Linotype" w:hAnsi="Palatino Linotype"/>
          <w:sz w:val="22"/>
          <w:szCs w:val="22"/>
        </w:rPr>
        <w:tab/>
      </w:r>
      <w:r w:rsidR="00781160">
        <w:rPr>
          <w:rFonts w:ascii="Palatino Linotype" w:hAnsi="Palatino Linotype"/>
          <w:sz w:val="22"/>
          <w:szCs w:val="22"/>
        </w:rPr>
        <w:tab/>
      </w:r>
      <w:r w:rsidR="00781160">
        <w:rPr>
          <w:rFonts w:ascii="Palatino Linotype" w:hAnsi="Palatino Linotype"/>
          <w:sz w:val="22"/>
          <w:szCs w:val="22"/>
        </w:rPr>
        <w:tab/>
      </w:r>
      <w:r w:rsidRPr="00781160">
        <w:rPr>
          <w:rFonts w:ascii="Palatino Linotype" w:hAnsi="Palatino Linotype"/>
          <w:sz w:val="22"/>
          <w:szCs w:val="22"/>
        </w:rPr>
        <w:t xml:space="preserve">E-Mail: </w:t>
      </w:r>
    </w:p>
    <w:p w14:paraId="59A661B8" w14:textId="77777777" w:rsidR="006D1132" w:rsidRPr="00781160" w:rsidRDefault="006D1132">
      <w:pPr>
        <w:rPr>
          <w:rFonts w:ascii="Palatino Linotype" w:hAnsi="Palatino Linotype"/>
          <w:sz w:val="22"/>
          <w:szCs w:val="22"/>
        </w:rPr>
      </w:pPr>
    </w:p>
    <w:p w14:paraId="5EFFC392" w14:textId="4009D5BE" w:rsidR="006D1132" w:rsidRPr="00781160" w:rsidRDefault="006D1132" w:rsidP="0061346D">
      <w:pPr>
        <w:numPr>
          <w:ilvl w:val="0"/>
          <w:numId w:val="5"/>
        </w:numPr>
        <w:rPr>
          <w:rFonts w:ascii="Palatino Linotype" w:hAnsi="Palatino Linotype"/>
          <w:sz w:val="22"/>
          <w:szCs w:val="22"/>
        </w:rPr>
      </w:pPr>
      <w:r w:rsidRPr="00781160">
        <w:rPr>
          <w:rFonts w:ascii="Palatino Linotype" w:hAnsi="Palatino Linotype"/>
          <w:sz w:val="22"/>
          <w:szCs w:val="22"/>
        </w:rPr>
        <w:t xml:space="preserve">Senior Warden: </w:t>
      </w:r>
    </w:p>
    <w:p w14:paraId="14FE939B" w14:textId="77777777" w:rsidR="006D1132" w:rsidRPr="00781160" w:rsidRDefault="006D1132">
      <w:pPr>
        <w:rPr>
          <w:rFonts w:ascii="Palatino Linotype" w:hAnsi="Palatino Linotype"/>
          <w:sz w:val="22"/>
          <w:szCs w:val="22"/>
        </w:rPr>
      </w:pPr>
    </w:p>
    <w:p w14:paraId="05715371" w14:textId="206AFE6F" w:rsidR="006D1132" w:rsidRPr="00781160" w:rsidRDefault="006D1132" w:rsidP="00781160">
      <w:pPr>
        <w:ind w:left="709"/>
        <w:rPr>
          <w:rFonts w:ascii="Palatino Linotype" w:hAnsi="Palatino Linotype"/>
          <w:sz w:val="22"/>
          <w:szCs w:val="22"/>
        </w:rPr>
      </w:pPr>
      <w:r w:rsidRPr="00781160">
        <w:rPr>
          <w:rFonts w:ascii="Palatino Linotype" w:hAnsi="Palatino Linotype"/>
          <w:sz w:val="22"/>
          <w:szCs w:val="22"/>
        </w:rPr>
        <w:t xml:space="preserve">Phone: </w:t>
      </w:r>
      <w:r w:rsidR="00781160">
        <w:rPr>
          <w:rFonts w:ascii="Palatino Linotype" w:hAnsi="Palatino Linotype"/>
          <w:sz w:val="22"/>
          <w:szCs w:val="22"/>
        </w:rPr>
        <w:tab/>
      </w:r>
      <w:r w:rsidR="00781160">
        <w:rPr>
          <w:rFonts w:ascii="Palatino Linotype" w:hAnsi="Palatino Linotype"/>
          <w:sz w:val="22"/>
          <w:szCs w:val="22"/>
        </w:rPr>
        <w:tab/>
      </w:r>
      <w:r w:rsidR="00781160">
        <w:rPr>
          <w:rFonts w:ascii="Palatino Linotype" w:hAnsi="Palatino Linotype"/>
          <w:sz w:val="22"/>
          <w:szCs w:val="22"/>
        </w:rPr>
        <w:tab/>
      </w:r>
      <w:r w:rsidRPr="00781160">
        <w:rPr>
          <w:rFonts w:ascii="Palatino Linotype" w:hAnsi="Palatino Linotype"/>
          <w:sz w:val="22"/>
          <w:szCs w:val="22"/>
        </w:rPr>
        <w:t xml:space="preserve">E-Mail: </w:t>
      </w:r>
    </w:p>
    <w:p w14:paraId="679AB704" w14:textId="77777777" w:rsidR="006D1132" w:rsidRPr="00781160" w:rsidRDefault="006D1132">
      <w:pPr>
        <w:rPr>
          <w:rFonts w:ascii="Palatino Linotype" w:hAnsi="Palatino Linotype"/>
          <w:sz w:val="22"/>
          <w:szCs w:val="22"/>
        </w:rPr>
      </w:pPr>
    </w:p>
    <w:p w14:paraId="356C11A9" w14:textId="5D3F14DD" w:rsidR="006D1132" w:rsidRPr="00781160" w:rsidRDefault="006D1132" w:rsidP="0061346D">
      <w:pPr>
        <w:numPr>
          <w:ilvl w:val="0"/>
          <w:numId w:val="5"/>
        </w:numPr>
        <w:rPr>
          <w:rFonts w:ascii="Palatino Linotype" w:hAnsi="Palatino Linotype"/>
          <w:sz w:val="22"/>
          <w:szCs w:val="22"/>
        </w:rPr>
      </w:pPr>
      <w:r w:rsidRPr="00781160">
        <w:rPr>
          <w:rFonts w:ascii="Palatino Linotype" w:hAnsi="Palatino Linotype"/>
          <w:sz w:val="22"/>
          <w:szCs w:val="22"/>
        </w:rPr>
        <w:t xml:space="preserve">Junior Warden: </w:t>
      </w:r>
    </w:p>
    <w:p w14:paraId="0DEE47E1" w14:textId="77777777" w:rsidR="006D1132" w:rsidRPr="00781160" w:rsidRDefault="006D1132">
      <w:pPr>
        <w:rPr>
          <w:rFonts w:ascii="Palatino Linotype" w:hAnsi="Palatino Linotype"/>
          <w:sz w:val="22"/>
          <w:szCs w:val="22"/>
        </w:rPr>
      </w:pPr>
    </w:p>
    <w:p w14:paraId="09484128" w14:textId="1E29D211" w:rsidR="006D1132" w:rsidRPr="00781160" w:rsidRDefault="006D1132" w:rsidP="00781160">
      <w:pPr>
        <w:ind w:left="709"/>
        <w:rPr>
          <w:rFonts w:ascii="Palatino Linotype" w:hAnsi="Palatino Linotype"/>
          <w:sz w:val="22"/>
          <w:szCs w:val="22"/>
        </w:rPr>
      </w:pPr>
      <w:r w:rsidRPr="00781160">
        <w:rPr>
          <w:rFonts w:ascii="Palatino Linotype" w:hAnsi="Palatino Linotype"/>
          <w:sz w:val="22"/>
          <w:szCs w:val="22"/>
        </w:rPr>
        <w:t>Phone:</w:t>
      </w:r>
      <w:r w:rsidR="00781160">
        <w:rPr>
          <w:rFonts w:ascii="Palatino Linotype" w:hAnsi="Palatino Linotype"/>
          <w:sz w:val="22"/>
          <w:szCs w:val="22"/>
        </w:rPr>
        <w:tab/>
      </w:r>
      <w:r w:rsidR="00781160">
        <w:rPr>
          <w:rFonts w:ascii="Palatino Linotype" w:hAnsi="Palatino Linotype"/>
          <w:sz w:val="22"/>
          <w:szCs w:val="22"/>
        </w:rPr>
        <w:tab/>
      </w:r>
      <w:r w:rsidR="00781160">
        <w:rPr>
          <w:rFonts w:ascii="Palatino Linotype" w:hAnsi="Palatino Linotype"/>
          <w:sz w:val="22"/>
          <w:szCs w:val="22"/>
        </w:rPr>
        <w:tab/>
      </w:r>
      <w:r w:rsidR="00781160">
        <w:rPr>
          <w:rFonts w:ascii="Palatino Linotype" w:hAnsi="Palatino Linotype"/>
          <w:sz w:val="22"/>
          <w:szCs w:val="22"/>
        </w:rPr>
        <w:tab/>
      </w:r>
      <w:r w:rsidRPr="00781160">
        <w:rPr>
          <w:rFonts w:ascii="Palatino Linotype" w:hAnsi="Palatino Linotype"/>
          <w:sz w:val="22"/>
          <w:szCs w:val="22"/>
        </w:rPr>
        <w:t>E-Mail:</w:t>
      </w:r>
    </w:p>
    <w:p w14:paraId="33F85AC6" w14:textId="77777777" w:rsidR="006D1132" w:rsidRPr="00781160" w:rsidRDefault="006D1132">
      <w:pPr>
        <w:rPr>
          <w:rFonts w:ascii="Palatino Linotype" w:hAnsi="Palatino Linotype"/>
          <w:sz w:val="22"/>
          <w:szCs w:val="22"/>
        </w:rPr>
      </w:pPr>
    </w:p>
    <w:p w14:paraId="59BF1D18" w14:textId="37DD5092" w:rsidR="006D1132" w:rsidRPr="00781160" w:rsidRDefault="006D1132" w:rsidP="0061346D">
      <w:pPr>
        <w:numPr>
          <w:ilvl w:val="0"/>
          <w:numId w:val="5"/>
        </w:numPr>
        <w:rPr>
          <w:rFonts w:ascii="Palatino Linotype" w:hAnsi="Palatino Linotype"/>
          <w:sz w:val="22"/>
          <w:szCs w:val="22"/>
        </w:rPr>
      </w:pPr>
      <w:r w:rsidRPr="00781160">
        <w:rPr>
          <w:rFonts w:ascii="Palatino Linotype" w:hAnsi="Palatino Linotype"/>
          <w:sz w:val="22"/>
          <w:szCs w:val="22"/>
        </w:rPr>
        <w:t xml:space="preserve">Authorized Spokesperson for details of this Project: </w:t>
      </w:r>
      <w:r w:rsidR="00781160">
        <w:rPr>
          <w:rFonts w:ascii="Palatino Linotype" w:hAnsi="Palatino Linotype"/>
          <w:sz w:val="22"/>
          <w:szCs w:val="22"/>
        </w:rPr>
        <w:tab/>
      </w:r>
    </w:p>
    <w:p w14:paraId="13CC0048" w14:textId="77777777" w:rsidR="006D1132" w:rsidRPr="00781160" w:rsidRDefault="006D1132">
      <w:pPr>
        <w:rPr>
          <w:rFonts w:ascii="Palatino Linotype" w:hAnsi="Palatino Linotype"/>
          <w:sz w:val="22"/>
          <w:szCs w:val="22"/>
        </w:rPr>
      </w:pPr>
    </w:p>
    <w:p w14:paraId="17BAB244" w14:textId="739FE534" w:rsidR="006D1132" w:rsidRPr="00781160" w:rsidRDefault="006D1132">
      <w:pPr>
        <w:rPr>
          <w:rFonts w:ascii="Palatino Linotype" w:hAnsi="Palatino Linotype"/>
          <w:sz w:val="22"/>
          <w:szCs w:val="22"/>
        </w:rPr>
      </w:pPr>
      <w:r w:rsidRPr="00781160">
        <w:rPr>
          <w:rFonts w:ascii="Palatino Linotype" w:hAnsi="Palatino Linotype"/>
          <w:sz w:val="22"/>
          <w:szCs w:val="22"/>
        </w:rPr>
        <w:t xml:space="preserve">           Phone: </w:t>
      </w:r>
      <w:r w:rsidR="00781160">
        <w:rPr>
          <w:rFonts w:ascii="Palatino Linotype" w:hAnsi="Palatino Linotype"/>
          <w:sz w:val="22"/>
          <w:szCs w:val="22"/>
        </w:rPr>
        <w:tab/>
      </w:r>
      <w:r w:rsidR="00781160">
        <w:rPr>
          <w:rFonts w:ascii="Palatino Linotype" w:hAnsi="Palatino Linotype"/>
          <w:sz w:val="22"/>
          <w:szCs w:val="22"/>
        </w:rPr>
        <w:tab/>
      </w:r>
      <w:r w:rsidR="00781160">
        <w:rPr>
          <w:rFonts w:ascii="Palatino Linotype" w:hAnsi="Palatino Linotype"/>
          <w:sz w:val="22"/>
          <w:szCs w:val="22"/>
        </w:rPr>
        <w:tab/>
      </w:r>
      <w:r w:rsidR="00781160">
        <w:rPr>
          <w:rFonts w:ascii="Palatino Linotype" w:hAnsi="Palatino Linotype"/>
          <w:sz w:val="22"/>
          <w:szCs w:val="22"/>
        </w:rPr>
        <w:tab/>
      </w:r>
      <w:r w:rsidRPr="00781160">
        <w:rPr>
          <w:rFonts w:ascii="Palatino Linotype" w:hAnsi="Palatino Linotype"/>
          <w:sz w:val="22"/>
          <w:szCs w:val="22"/>
        </w:rPr>
        <w:t>E-Mail</w:t>
      </w:r>
      <w:r w:rsidR="00781160">
        <w:rPr>
          <w:rFonts w:ascii="Palatino Linotype" w:hAnsi="Palatino Linotype"/>
          <w:sz w:val="22"/>
          <w:szCs w:val="22"/>
        </w:rPr>
        <w:tab/>
      </w:r>
    </w:p>
    <w:p w14:paraId="70355312" w14:textId="526BB5C8" w:rsidR="006D1132" w:rsidRPr="00781160" w:rsidRDefault="00781160" w:rsidP="00781160">
      <w:pPr>
        <w:ind w:left="1980" w:hanging="1980"/>
        <w:rPr>
          <w:rFonts w:ascii="Palatino Linotype" w:hAnsi="Palatino Linotype"/>
          <w:sz w:val="22"/>
          <w:szCs w:val="22"/>
        </w:rPr>
      </w:pPr>
      <w:r>
        <w:rPr>
          <w:rFonts w:ascii="Palatino Linotype" w:hAnsi="Palatino Linotype"/>
          <w:sz w:val="22"/>
          <w:szCs w:val="22"/>
        </w:rPr>
        <w:br w:type="page"/>
      </w:r>
      <w:r w:rsidR="006D1132" w:rsidRPr="00781160">
        <w:rPr>
          <w:rFonts w:ascii="Palatino Linotype" w:hAnsi="Palatino Linotype"/>
          <w:b/>
          <w:bCs/>
          <w:sz w:val="22"/>
          <w:szCs w:val="22"/>
        </w:rPr>
        <w:lastRenderedPageBreak/>
        <w:t>Parish Statistics</w:t>
      </w:r>
      <w:r>
        <w:rPr>
          <w:rFonts w:ascii="Palatino Linotype" w:hAnsi="Palatino Linotype"/>
          <w:sz w:val="22"/>
          <w:szCs w:val="22"/>
        </w:rPr>
        <w:tab/>
      </w:r>
      <w:r w:rsidR="006D1132" w:rsidRPr="00781160">
        <w:rPr>
          <w:rFonts w:ascii="Palatino Linotype" w:hAnsi="Palatino Linotype"/>
          <w:sz w:val="22"/>
          <w:szCs w:val="22"/>
        </w:rPr>
        <w:t>Please fill in each entry in the table below. (Most of this data can be found quickly in the Parish’s Annual Parochial Reports.)</w:t>
      </w:r>
    </w:p>
    <w:p w14:paraId="48C0CF07" w14:textId="77777777" w:rsidR="006D1132" w:rsidRPr="00781160" w:rsidRDefault="006D1132">
      <w:pPr>
        <w:rPr>
          <w:rFonts w:ascii="Palatino Linotype" w:hAnsi="Palatino Linotype"/>
          <w:sz w:val="22"/>
          <w:szCs w:val="22"/>
        </w:rPr>
      </w:pPr>
    </w:p>
    <w:p w14:paraId="27D31231" w14:textId="77777777" w:rsidR="006D1132" w:rsidRPr="00781160" w:rsidRDefault="006D1132">
      <w:pPr>
        <w:rPr>
          <w:rFonts w:ascii="Palatino Linotype" w:hAnsi="Palatino Linotype"/>
          <w:sz w:val="22"/>
          <w:szCs w:val="22"/>
        </w:rPr>
      </w:pPr>
    </w:p>
    <w:tbl>
      <w:tblPr>
        <w:tblpPr w:leftFromText="180" w:rightFromText="180" w:vertAnchor="text" w:horzAnchor="margin" w:tblpY="-73"/>
        <w:tblW w:w="10180" w:type="dxa"/>
        <w:tblLook w:val="04A0" w:firstRow="1" w:lastRow="0" w:firstColumn="1" w:lastColumn="0" w:noHBand="0" w:noVBand="1"/>
      </w:tblPr>
      <w:tblGrid>
        <w:gridCol w:w="2140"/>
        <w:gridCol w:w="1340"/>
        <w:gridCol w:w="1340"/>
        <w:gridCol w:w="1340"/>
        <w:gridCol w:w="1340"/>
        <w:gridCol w:w="1340"/>
        <w:gridCol w:w="1340"/>
      </w:tblGrid>
      <w:tr w:rsidR="006B3344" w:rsidRPr="00781160" w14:paraId="25743E78" w14:textId="77777777" w:rsidTr="006B3344">
        <w:trPr>
          <w:trHeight w:val="900"/>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DA2B0" w14:textId="77777777" w:rsidR="006B3344" w:rsidRPr="00781160" w:rsidRDefault="006B3344" w:rsidP="006B3344">
            <w:pPr>
              <w:suppressAutoHyphens w:val="0"/>
              <w:jc w:val="center"/>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4071F50" w14:textId="77777777" w:rsidR="006B3344" w:rsidRPr="00781160" w:rsidRDefault="006B3344" w:rsidP="006B3344">
            <w:pPr>
              <w:suppressAutoHyphens w:val="0"/>
              <w:jc w:val="center"/>
              <w:rPr>
                <w:rFonts w:ascii="Palatino Linotype" w:eastAsia="Times New Roman" w:hAnsi="Palatino Linotype" w:cs="Times New Roman"/>
                <w:b/>
                <w:color w:val="000000"/>
                <w:kern w:val="0"/>
                <w:sz w:val="22"/>
                <w:szCs w:val="22"/>
                <w:u w:val="single"/>
                <w:lang w:eastAsia="en-US" w:bidi="ar-SA"/>
              </w:rPr>
            </w:pPr>
            <w:r w:rsidRPr="00781160">
              <w:rPr>
                <w:rFonts w:ascii="Palatino Linotype" w:eastAsia="Times New Roman" w:hAnsi="Palatino Linotype" w:cs="Times New Roman"/>
                <w:b/>
                <w:color w:val="000000"/>
                <w:kern w:val="0"/>
                <w:sz w:val="22"/>
                <w:szCs w:val="22"/>
                <w:u w:val="single"/>
                <w:lang w:eastAsia="en-US" w:bidi="ar-SA"/>
              </w:rPr>
              <w:t xml:space="preserve">Ten Years </w:t>
            </w:r>
            <w:proofErr w:type="gramStart"/>
            <w:r w:rsidRPr="00781160">
              <w:rPr>
                <w:rFonts w:ascii="Palatino Linotype" w:eastAsia="Times New Roman" w:hAnsi="Palatino Linotype" w:cs="Times New Roman"/>
                <w:b/>
                <w:color w:val="000000"/>
                <w:kern w:val="0"/>
                <w:sz w:val="22"/>
                <w:szCs w:val="22"/>
                <w:u w:val="single"/>
                <w:lang w:eastAsia="en-US" w:bidi="ar-SA"/>
              </w:rPr>
              <w:t>Ago</w:t>
            </w:r>
            <w:proofErr w:type="gramEnd"/>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5049370C" w14:textId="77777777" w:rsidR="006B3344" w:rsidRPr="00781160" w:rsidRDefault="006B3344" w:rsidP="006B3344">
            <w:pPr>
              <w:suppressAutoHyphens w:val="0"/>
              <w:jc w:val="center"/>
              <w:rPr>
                <w:rFonts w:ascii="Palatino Linotype" w:eastAsia="Times New Roman" w:hAnsi="Palatino Linotype" w:cs="Times New Roman"/>
                <w:b/>
                <w:color w:val="000000"/>
                <w:kern w:val="0"/>
                <w:sz w:val="22"/>
                <w:szCs w:val="22"/>
                <w:u w:val="single"/>
                <w:lang w:eastAsia="en-US" w:bidi="ar-SA"/>
              </w:rPr>
            </w:pPr>
            <w:r w:rsidRPr="00781160">
              <w:rPr>
                <w:rFonts w:ascii="Palatino Linotype" w:eastAsia="Times New Roman" w:hAnsi="Palatino Linotype" w:cs="Times New Roman"/>
                <w:b/>
                <w:color w:val="000000"/>
                <w:kern w:val="0"/>
                <w:sz w:val="22"/>
                <w:szCs w:val="22"/>
                <w:u w:val="single"/>
                <w:lang w:eastAsia="en-US" w:bidi="ar-SA"/>
              </w:rPr>
              <w:t xml:space="preserve">Five Years </w:t>
            </w:r>
            <w:proofErr w:type="gramStart"/>
            <w:r w:rsidRPr="00781160">
              <w:rPr>
                <w:rFonts w:ascii="Palatino Linotype" w:eastAsia="Times New Roman" w:hAnsi="Palatino Linotype" w:cs="Times New Roman"/>
                <w:b/>
                <w:color w:val="000000"/>
                <w:kern w:val="0"/>
                <w:sz w:val="22"/>
                <w:szCs w:val="22"/>
                <w:u w:val="single"/>
                <w:lang w:eastAsia="en-US" w:bidi="ar-SA"/>
              </w:rPr>
              <w:t>Ago</w:t>
            </w:r>
            <w:proofErr w:type="gramEnd"/>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3D1B249" w14:textId="77777777" w:rsidR="006B3344" w:rsidRPr="00781160" w:rsidRDefault="006B3344" w:rsidP="006B3344">
            <w:pPr>
              <w:suppressAutoHyphens w:val="0"/>
              <w:jc w:val="center"/>
              <w:rPr>
                <w:rFonts w:ascii="Palatino Linotype" w:eastAsia="Times New Roman" w:hAnsi="Palatino Linotype" w:cs="Times New Roman"/>
                <w:b/>
                <w:color w:val="000000"/>
                <w:kern w:val="0"/>
                <w:sz w:val="22"/>
                <w:szCs w:val="22"/>
                <w:u w:val="single"/>
                <w:lang w:eastAsia="en-US" w:bidi="ar-SA"/>
              </w:rPr>
            </w:pPr>
            <w:r w:rsidRPr="00781160">
              <w:rPr>
                <w:rFonts w:ascii="Palatino Linotype" w:eastAsia="Times New Roman" w:hAnsi="Palatino Linotype" w:cs="Times New Roman"/>
                <w:b/>
                <w:color w:val="000000"/>
                <w:kern w:val="0"/>
                <w:sz w:val="22"/>
                <w:szCs w:val="22"/>
                <w:u w:val="single"/>
                <w:lang w:eastAsia="en-US" w:bidi="ar-SA"/>
              </w:rPr>
              <w:t xml:space="preserve">Two Years </w:t>
            </w:r>
            <w:proofErr w:type="gramStart"/>
            <w:r w:rsidRPr="00781160">
              <w:rPr>
                <w:rFonts w:ascii="Palatino Linotype" w:eastAsia="Times New Roman" w:hAnsi="Palatino Linotype" w:cs="Times New Roman"/>
                <w:b/>
                <w:color w:val="000000"/>
                <w:kern w:val="0"/>
                <w:sz w:val="22"/>
                <w:szCs w:val="22"/>
                <w:u w:val="single"/>
                <w:lang w:eastAsia="en-US" w:bidi="ar-SA"/>
              </w:rPr>
              <w:t>Ago</w:t>
            </w:r>
            <w:proofErr w:type="gramEnd"/>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EB155B7" w14:textId="77777777" w:rsidR="006B3344" w:rsidRPr="00781160" w:rsidRDefault="006B3344" w:rsidP="006B3344">
            <w:pPr>
              <w:suppressAutoHyphens w:val="0"/>
              <w:jc w:val="center"/>
              <w:rPr>
                <w:rFonts w:ascii="Palatino Linotype" w:eastAsia="Times New Roman" w:hAnsi="Palatino Linotype" w:cs="Times New Roman"/>
                <w:b/>
                <w:color w:val="000000"/>
                <w:kern w:val="0"/>
                <w:sz w:val="22"/>
                <w:szCs w:val="22"/>
                <w:u w:val="single"/>
                <w:lang w:eastAsia="en-US" w:bidi="ar-SA"/>
              </w:rPr>
            </w:pPr>
            <w:r w:rsidRPr="00781160">
              <w:rPr>
                <w:rFonts w:ascii="Palatino Linotype" w:eastAsia="Times New Roman" w:hAnsi="Palatino Linotype" w:cs="Times New Roman"/>
                <w:b/>
                <w:color w:val="000000"/>
                <w:kern w:val="0"/>
                <w:sz w:val="22"/>
                <w:szCs w:val="22"/>
                <w:u w:val="single"/>
                <w:lang w:eastAsia="en-US" w:bidi="ar-SA"/>
              </w:rPr>
              <w:t>Last Closed Year</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43213FD" w14:textId="77777777" w:rsidR="006B3344" w:rsidRPr="00781160" w:rsidRDefault="006B3344" w:rsidP="006B3344">
            <w:pPr>
              <w:suppressAutoHyphens w:val="0"/>
              <w:jc w:val="center"/>
              <w:rPr>
                <w:rFonts w:ascii="Palatino Linotype" w:eastAsia="Times New Roman" w:hAnsi="Palatino Linotype" w:cs="Times New Roman"/>
                <w:b/>
                <w:color w:val="000000"/>
                <w:kern w:val="0"/>
                <w:sz w:val="22"/>
                <w:szCs w:val="22"/>
                <w:u w:val="single"/>
                <w:lang w:eastAsia="en-US" w:bidi="ar-SA"/>
              </w:rPr>
            </w:pPr>
            <w:r w:rsidRPr="00781160">
              <w:rPr>
                <w:rFonts w:ascii="Palatino Linotype" w:eastAsia="Times New Roman" w:hAnsi="Palatino Linotype" w:cs="Times New Roman"/>
                <w:b/>
                <w:color w:val="000000"/>
                <w:kern w:val="0"/>
                <w:sz w:val="22"/>
                <w:szCs w:val="22"/>
                <w:u w:val="single"/>
                <w:lang w:eastAsia="en-US" w:bidi="ar-SA"/>
              </w:rPr>
              <w:t>This Year Estimate</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035A7D5" w14:textId="77777777" w:rsidR="006B3344" w:rsidRPr="00781160" w:rsidRDefault="006B3344" w:rsidP="006B3344">
            <w:pPr>
              <w:suppressAutoHyphens w:val="0"/>
              <w:jc w:val="center"/>
              <w:rPr>
                <w:rFonts w:ascii="Palatino Linotype" w:eastAsia="Times New Roman" w:hAnsi="Palatino Linotype" w:cs="Times New Roman"/>
                <w:b/>
                <w:color w:val="000000"/>
                <w:kern w:val="0"/>
                <w:sz w:val="22"/>
                <w:szCs w:val="22"/>
                <w:u w:val="single"/>
                <w:lang w:eastAsia="en-US" w:bidi="ar-SA"/>
              </w:rPr>
            </w:pPr>
            <w:r w:rsidRPr="00781160">
              <w:rPr>
                <w:rFonts w:ascii="Palatino Linotype" w:eastAsia="Times New Roman" w:hAnsi="Palatino Linotype" w:cs="Times New Roman"/>
                <w:b/>
                <w:color w:val="000000"/>
                <w:kern w:val="0"/>
                <w:sz w:val="22"/>
                <w:szCs w:val="22"/>
                <w:u w:val="single"/>
                <w:lang w:eastAsia="en-US" w:bidi="ar-SA"/>
              </w:rPr>
              <w:t>Two - Three Years Out Estimate</w:t>
            </w:r>
          </w:p>
        </w:tc>
      </w:tr>
      <w:tr w:rsidR="006B3344" w:rsidRPr="00781160" w14:paraId="54F17F45" w14:textId="77777777" w:rsidTr="006B3344">
        <w:trPr>
          <w:trHeight w:val="799"/>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778D3BE3" w14:textId="77777777" w:rsidR="006B3344" w:rsidRPr="00781160" w:rsidRDefault="006B3344" w:rsidP="00742623">
            <w:pPr>
              <w:suppressAutoHyphens w:val="0"/>
              <w:rPr>
                <w:rFonts w:ascii="Palatino Linotype" w:eastAsia="Times New Roman" w:hAnsi="Palatino Linotype" w:cs="Times New Roman"/>
                <w:b/>
                <w:color w:val="000000"/>
                <w:kern w:val="0"/>
                <w:sz w:val="22"/>
                <w:szCs w:val="22"/>
                <w:lang w:eastAsia="en-US" w:bidi="ar-SA"/>
              </w:rPr>
            </w:pPr>
            <w:r w:rsidRPr="00781160">
              <w:rPr>
                <w:rFonts w:ascii="Palatino Linotype" w:eastAsia="Times New Roman" w:hAnsi="Palatino Linotype" w:cs="Times New Roman"/>
                <w:b/>
                <w:color w:val="000000"/>
                <w:kern w:val="0"/>
                <w:sz w:val="22"/>
                <w:szCs w:val="22"/>
                <w:lang w:eastAsia="en-US" w:bidi="ar-SA"/>
              </w:rPr>
              <w:t>Parish Membership</w:t>
            </w:r>
          </w:p>
        </w:tc>
        <w:tc>
          <w:tcPr>
            <w:tcW w:w="1340" w:type="dxa"/>
            <w:tcBorders>
              <w:top w:val="nil"/>
              <w:left w:val="nil"/>
              <w:bottom w:val="single" w:sz="4" w:space="0" w:color="auto"/>
              <w:right w:val="single" w:sz="4" w:space="0" w:color="auto"/>
            </w:tcBorders>
            <w:shd w:val="clear" w:color="auto" w:fill="auto"/>
            <w:vAlign w:val="bottom"/>
            <w:hideMark/>
          </w:tcPr>
          <w:p w14:paraId="003F67D5"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1B7F0D4E"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742E2248"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28E60E2E"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1CBAD574"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69B7558"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r>
      <w:tr w:rsidR="006B3344" w:rsidRPr="00781160" w14:paraId="52267BBE" w14:textId="77777777" w:rsidTr="006B3344">
        <w:trPr>
          <w:trHeight w:val="799"/>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4FAC4CC9" w14:textId="77777777" w:rsidR="006B3344" w:rsidRPr="00781160" w:rsidRDefault="006B3344" w:rsidP="00742623">
            <w:pPr>
              <w:suppressAutoHyphens w:val="0"/>
              <w:rPr>
                <w:rFonts w:ascii="Palatino Linotype" w:eastAsia="Times New Roman" w:hAnsi="Palatino Linotype" w:cs="Times New Roman"/>
                <w:b/>
                <w:color w:val="000000"/>
                <w:kern w:val="0"/>
                <w:sz w:val="22"/>
                <w:szCs w:val="22"/>
                <w:lang w:eastAsia="en-US" w:bidi="ar-SA"/>
              </w:rPr>
            </w:pPr>
            <w:r w:rsidRPr="00781160">
              <w:rPr>
                <w:rFonts w:ascii="Palatino Linotype" w:eastAsia="Times New Roman" w:hAnsi="Palatino Linotype" w:cs="Times New Roman"/>
                <w:b/>
                <w:color w:val="000000"/>
                <w:kern w:val="0"/>
                <w:sz w:val="22"/>
                <w:szCs w:val="22"/>
                <w:lang w:eastAsia="en-US" w:bidi="ar-SA"/>
              </w:rPr>
              <w:t>Parish Communicants</w:t>
            </w:r>
          </w:p>
        </w:tc>
        <w:tc>
          <w:tcPr>
            <w:tcW w:w="1340" w:type="dxa"/>
            <w:tcBorders>
              <w:top w:val="nil"/>
              <w:left w:val="nil"/>
              <w:bottom w:val="single" w:sz="4" w:space="0" w:color="auto"/>
              <w:right w:val="single" w:sz="4" w:space="0" w:color="auto"/>
            </w:tcBorders>
            <w:shd w:val="clear" w:color="auto" w:fill="auto"/>
            <w:vAlign w:val="bottom"/>
            <w:hideMark/>
          </w:tcPr>
          <w:p w14:paraId="200AA93E"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540B6A6B"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54FE5BDE"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3D173B0D"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3F412EAD"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2A86B3B"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r>
      <w:tr w:rsidR="006B3344" w:rsidRPr="00781160" w14:paraId="30EE9BD8" w14:textId="77777777" w:rsidTr="006B3344">
        <w:trPr>
          <w:trHeight w:val="799"/>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966028A" w14:textId="77777777" w:rsidR="006B3344" w:rsidRPr="00781160" w:rsidRDefault="006B3344" w:rsidP="00742623">
            <w:pPr>
              <w:suppressAutoHyphens w:val="0"/>
              <w:rPr>
                <w:rFonts w:ascii="Palatino Linotype" w:eastAsia="Times New Roman" w:hAnsi="Palatino Linotype" w:cs="Times New Roman"/>
                <w:b/>
                <w:color w:val="000000"/>
                <w:kern w:val="0"/>
                <w:sz w:val="22"/>
                <w:szCs w:val="22"/>
                <w:lang w:eastAsia="en-US" w:bidi="ar-SA"/>
              </w:rPr>
            </w:pPr>
            <w:r w:rsidRPr="00781160">
              <w:rPr>
                <w:rFonts w:ascii="Palatino Linotype" w:eastAsia="Times New Roman" w:hAnsi="Palatino Linotype" w:cs="Times New Roman"/>
                <w:b/>
                <w:color w:val="000000"/>
                <w:kern w:val="0"/>
                <w:sz w:val="22"/>
                <w:szCs w:val="22"/>
                <w:lang w:eastAsia="en-US" w:bidi="ar-SA"/>
              </w:rPr>
              <w:t>Parish Families</w:t>
            </w:r>
          </w:p>
        </w:tc>
        <w:tc>
          <w:tcPr>
            <w:tcW w:w="1340" w:type="dxa"/>
            <w:tcBorders>
              <w:top w:val="nil"/>
              <w:left w:val="nil"/>
              <w:bottom w:val="single" w:sz="4" w:space="0" w:color="auto"/>
              <w:right w:val="single" w:sz="4" w:space="0" w:color="auto"/>
            </w:tcBorders>
            <w:shd w:val="clear" w:color="auto" w:fill="auto"/>
            <w:vAlign w:val="bottom"/>
            <w:hideMark/>
          </w:tcPr>
          <w:p w14:paraId="497C2BCB"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3BA8E569"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5975BEBD"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15235173"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06F854C4"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7FD88837"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r>
      <w:tr w:rsidR="006B3344" w:rsidRPr="00781160" w14:paraId="30ABBCCF" w14:textId="77777777" w:rsidTr="006B3344">
        <w:trPr>
          <w:trHeight w:val="799"/>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4CDD7CAB" w14:textId="77777777" w:rsidR="006B3344" w:rsidRPr="00781160" w:rsidRDefault="006B3344" w:rsidP="00742623">
            <w:pPr>
              <w:suppressAutoHyphens w:val="0"/>
              <w:rPr>
                <w:rFonts w:ascii="Palatino Linotype" w:eastAsia="Times New Roman" w:hAnsi="Palatino Linotype" w:cs="Times New Roman"/>
                <w:b/>
                <w:color w:val="000000"/>
                <w:kern w:val="0"/>
                <w:sz w:val="22"/>
                <w:szCs w:val="22"/>
                <w:lang w:eastAsia="en-US" w:bidi="ar-SA"/>
              </w:rPr>
            </w:pPr>
            <w:r w:rsidRPr="00781160">
              <w:rPr>
                <w:rFonts w:ascii="Palatino Linotype" w:eastAsia="Times New Roman" w:hAnsi="Palatino Linotype" w:cs="Times New Roman"/>
                <w:b/>
                <w:color w:val="000000"/>
                <w:kern w:val="0"/>
                <w:sz w:val="22"/>
                <w:szCs w:val="22"/>
                <w:lang w:eastAsia="en-US" w:bidi="ar-SA"/>
              </w:rPr>
              <w:t>Average Sunday Attendance</w:t>
            </w:r>
          </w:p>
        </w:tc>
        <w:tc>
          <w:tcPr>
            <w:tcW w:w="1340" w:type="dxa"/>
            <w:tcBorders>
              <w:top w:val="nil"/>
              <w:left w:val="nil"/>
              <w:bottom w:val="single" w:sz="4" w:space="0" w:color="auto"/>
              <w:right w:val="single" w:sz="4" w:space="0" w:color="auto"/>
            </w:tcBorders>
            <w:shd w:val="clear" w:color="auto" w:fill="auto"/>
            <w:vAlign w:val="bottom"/>
            <w:hideMark/>
          </w:tcPr>
          <w:p w14:paraId="680485BC"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108B606E"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DFF1B5A"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EC918CC"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13C9206E"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25EDD908"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r>
      <w:tr w:rsidR="006B3344" w:rsidRPr="00781160" w14:paraId="421D5B37" w14:textId="77777777" w:rsidTr="006B3344">
        <w:trPr>
          <w:trHeight w:val="799"/>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47770DD1" w14:textId="77777777" w:rsidR="006B3344" w:rsidRPr="00781160" w:rsidRDefault="006B3344" w:rsidP="00742623">
            <w:pPr>
              <w:suppressAutoHyphens w:val="0"/>
              <w:rPr>
                <w:rFonts w:ascii="Palatino Linotype" w:eastAsia="Times New Roman" w:hAnsi="Palatino Linotype" w:cs="Times New Roman"/>
                <w:b/>
                <w:color w:val="000000"/>
                <w:kern w:val="0"/>
                <w:sz w:val="22"/>
                <w:szCs w:val="22"/>
                <w:lang w:eastAsia="en-US" w:bidi="ar-SA"/>
              </w:rPr>
            </w:pPr>
            <w:r w:rsidRPr="00781160">
              <w:rPr>
                <w:rFonts w:ascii="Palatino Linotype" w:eastAsia="Times New Roman" w:hAnsi="Palatino Linotype" w:cs="Times New Roman"/>
                <w:b/>
                <w:color w:val="000000"/>
                <w:kern w:val="0"/>
                <w:sz w:val="22"/>
                <w:szCs w:val="22"/>
                <w:lang w:eastAsia="en-US" w:bidi="ar-SA"/>
              </w:rPr>
              <w:t>Church School Registration</w:t>
            </w:r>
          </w:p>
        </w:tc>
        <w:tc>
          <w:tcPr>
            <w:tcW w:w="1340" w:type="dxa"/>
            <w:tcBorders>
              <w:top w:val="nil"/>
              <w:left w:val="nil"/>
              <w:bottom w:val="single" w:sz="4" w:space="0" w:color="auto"/>
              <w:right w:val="single" w:sz="4" w:space="0" w:color="auto"/>
            </w:tcBorders>
            <w:shd w:val="clear" w:color="auto" w:fill="auto"/>
            <w:vAlign w:val="bottom"/>
            <w:hideMark/>
          </w:tcPr>
          <w:p w14:paraId="3D59E2BE"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3C5C685E"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01CB3B8"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28275DF5"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094C37C1"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C039FFC"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r>
      <w:tr w:rsidR="006B3344" w:rsidRPr="00781160" w14:paraId="3A38FAA3" w14:textId="77777777" w:rsidTr="006B3344">
        <w:trPr>
          <w:trHeight w:val="799"/>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7B41308F" w14:textId="77777777" w:rsidR="006B3344" w:rsidRPr="00781160" w:rsidRDefault="006B3344" w:rsidP="00742623">
            <w:pPr>
              <w:suppressAutoHyphens w:val="0"/>
              <w:rPr>
                <w:rFonts w:ascii="Palatino Linotype" w:eastAsia="Times New Roman" w:hAnsi="Palatino Linotype" w:cs="Times New Roman"/>
                <w:b/>
                <w:color w:val="000000"/>
                <w:kern w:val="0"/>
                <w:sz w:val="22"/>
                <w:szCs w:val="22"/>
                <w:lang w:eastAsia="en-US" w:bidi="ar-SA"/>
              </w:rPr>
            </w:pPr>
            <w:r w:rsidRPr="00781160">
              <w:rPr>
                <w:rFonts w:ascii="Palatino Linotype" w:eastAsia="Times New Roman" w:hAnsi="Palatino Linotype" w:cs="Times New Roman"/>
                <w:b/>
                <w:color w:val="000000"/>
                <w:kern w:val="0"/>
                <w:sz w:val="22"/>
                <w:szCs w:val="22"/>
                <w:lang w:eastAsia="en-US" w:bidi="ar-SA"/>
              </w:rPr>
              <w:t>Average Church School Attendance</w:t>
            </w:r>
          </w:p>
        </w:tc>
        <w:tc>
          <w:tcPr>
            <w:tcW w:w="1340" w:type="dxa"/>
            <w:tcBorders>
              <w:top w:val="nil"/>
              <w:left w:val="nil"/>
              <w:bottom w:val="single" w:sz="4" w:space="0" w:color="auto"/>
              <w:right w:val="single" w:sz="4" w:space="0" w:color="auto"/>
            </w:tcBorders>
            <w:shd w:val="clear" w:color="auto" w:fill="auto"/>
            <w:vAlign w:val="bottom"/>
            <w:hideMark/>
          </w:tcPr>
          <w:p w14:paraId="0EF0C727"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614D78B"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289DC810"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810DC1D"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9D91741"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285E06D6"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r>
      <w:tr w:rsidR="006B3344" w:rsidRPr="00781160" w14:paraId="5B77D8A0" w14:textId="77777777" w:rsidTr="006B3344">
        <w:trPr>
          <w:trHeight w:val="799"/>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36F41037" w14:textId="77777777" w:rsidR="006B3344" w:rsidRPr="00781160" w:rsidRDefault="006B3344" w:rsidP="00742623">
            <w:pPr>
              <w:suppressAutoHyphens w:val="0"/>
              <w:rPr>
                <w:rFonts w:ascii="Palatino Linotype" w:eastAsia="Times New Roman" w:hAnsi="Palatino Linotype" w:cs="Times New Roman"/>
                <w:b/>
                <w:color w:val="000000"/>
                <w:kern w:val="0"/>
                <w:sz w:val="22"/>
                <w:szCs w:val="22"/>
                <w:lang w:eastAsia="en-US" w:bidi="ar-SA"/>
              </w:rPr>
            </w:pPr>
            <w:r w:rsidRPr="00781160">
              <w:rPr>
                <w:rFonts w:ascii="Palatino Linotype" w:eastAsia="Times New Roman" w:hAnsi="Palatino Linotype" w:cs="Times New Roman"/>
                <w:b/>
                <w:color w:val="000000"/>
                <w:kern w:val="0"/>
                <w:sz w:val="22"/>
                <w:szCs w:val="22"/>
                <w:lang w:eastAsia="en-US" w:bidi="ar-SA"/>
              </w:rPr>
              <w:t>Confirmations/ Receptions</w:t>
            </w:r>
          </w:p>
        </w:tc>
        <w:tc>
          <w:tcPr>
            <w:tcW w:w="1340" w:type="dxa"/>
            <w:tcBorders>
              <w:top w:val="nil"/>
              <w:left w:val="nil"/>
              <w:bottom w:val="single" w:sz="4" w:space="0" w:color="auto"/>
              <w:right w:val="single" w:sz="4" w:space="0" w:color="auto"/>
            </w:tcBorders>
            <w:shd w:val="clear" w:color="auto" w:fill="auto"/>
            <w:vAlign w:val="bottom"/>
            <w:hideMark/>
          </w:tcPr>
          <w:p w14:paraId="4C1ECF05"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54F8BFC4"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65E1B0F2"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1E4E1F97"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361E9802"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EBA4863"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r>
      <w:tr w:rsidR="006B3344" w:rsidRPr="00781160" w14:paraId="0BFA370E" w14:textId="77777777" w:rsidTr="006B3344">
        <w:trPr>
          <w:trHeight w:val="799"/>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1FBE6A16" w14:textId="77777777" w:rsidR="006B3344" w:rsidRPr="00781160" w:rsidRDefault="006B3344" w:rsidP="00742623">
            <w:pPr>
              <w:suppressAutoHyphens w:val="0"/>
              <w:rPr>
                <w:rFonts w:ascii="Palatino Linotype" w:eastAsia="Times New Roman" w:hAnsi="Palatino Linotype" w:cs="Times New Roman"/>
                <w:b/>
                <w:color w:val="000000"/>
                <w:kern w:val="0"/>
                <w:sz w:val="22"/>
                <w:szCs w:val="22"/>
                <w:lang w:eastAsia="en-US" w:bidi="ar-SA"/>
              </w:rPr>
            </w:pPr>
            <w:r w:rsidRPr="00781160">
              <w:rPr>
                <w:rFonts w:ascii="Palatino Linotype" w:eastAsia="Times New Roman" w:hAnsi="Palatino Linotype" w:cs="Times New Roman"/>
                <w:b/>
                <w:color w:val="000000"/>
                <w:kern w:val="0"/>
                <w:sz w:val="22"/>
                <w:szCs w:val="22"/>
                <w:lang w:eastAsia="en-US" w:bidi="ar-SA"/>
              </w:rPr>
              <w:t>Number of Pledge Units</w:t>
            </w:r>
          </w:p>
        </w:tc>
        <w:tc>
          <w:tcPr>
            <w:tcW w:w="1340" w:type="dxa"/>
            <w:tcBorders>
              <w:top w:val="nil"/>
              <w:left w:val="nil"/>
              <w:bottom w:val="single" w:sz="4" w:space="0" w:color="auto"/>
              <w:right w:val="single" w:sz="4" w:space="0" w:color="auto"/>
            </w:tcBorders>
            <w:shd w:val="clear" w:color="auto" w:fill="auto"/>
            <w:vAlign w:val="bottom"/>
            <w:hideMark/>
          </w:tcPr>
          <w:p w14:paraId="66F8A069"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6B2ED4DA"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7EA8A0EF"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2632E6D7"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09CE7CE2"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5199951C"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r>
      <w:tr w:rsidR="006B3344" w:rsidRPr="00781160" w14:paraId="419C7E2F" w14:textId="77777777" w:rsidTr="006B3344">
        <w:trPr>
          <w:trHeight w:val="799"/>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191ECC6F" w14:textId="77777777" w:rsidR="006B3344" w:rsidRPr="00781160" w:rsidRDefault="006B3344" w:rsidP="00742623">
            <w:pPr>
              <w:suppressAutoHyphens w:val="0"/>
              <w:rPr>
                <w:rFonts w:ascii="Palatino Linotype" w:eastAsia="Times New Roman" w:hAnsi="Palatino Linotype" w:cs="Times New Roman"/>
                <w:b/>
                <w:color w:val="000000"/>
                <w:kern w:val="0"/>
                <w:sz w:val="22"/>
                <w:szCs w:val="22"/>
                <w:lang w:eastAsia="en-US" w:bidi="ar-SA"/>
              </w:rPr>
            </w:pPr>
            <w:r w:rsidRPr="00781160">
              <w:rPr>
                <w:rFonts w:ascii="Palatino Linotype" w:eastAsia="Times New Roman" w:hAnsi="Palatino Linotype" w:cs="Times New Roman"/>
                <w:b/>
                <w:color w:val="000000"/>
                <w:kern w:val="0"/>
                <w:sz w:val="22"/>
                <w:szCs w:val="22"/>
                <w:lang w:eastAsia="en-US" w:bidi="ar-SA"/>
              </w:rPr>
              <w:t>Average Pledge Amount</w:t>
            </w:r>
          </w:p>
        </w:tc>
        <w:tc>
          <w:tcPr>
            <w:tcW w:w="1340" w:type="dxa"/>
            <w:tcBorders>
              <w:top w:val="nil"/>
              <w:left w:val="nil"/>
              <w:bottom w:val="single" w:sz="4" w:space="0" w:color="auto"/>
              <w:right w:val="single" w:sz="4" w:space="0" w:color="auto"/>
            </w:tcBorders>
            <w:shd w:val="clear" w:color="auto" w:fill="auto"/>
            <w:vAlign w:val="bottom"/>
            <w:hideMark/>
          </w:tcPr>
          <w:p w14:paraId="4D958894"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7CA56FD3"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71BFFE97"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6D96DA51"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F42522E"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3E57992F"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r>
      <w:tr w:rsidR="006B3344" w:rsidRPr="00781160" w14:paraId="63FAE26F" w14:textId="77777777" w:rsidTr="006B3344">
        <w:trPr>
          <w:trHeight w:val="799"/>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BA1B04F" w14:textId="77777777" w:rsidR="006B3344" w:rsidRPr="00781160" w:rsidRDefault="006B3344" w:rsidP="00742623">
            <w:pPr>
              <w:suppressAutoHyphens w:val="0"/>
              <w:rPr>
                <w:rFonts w:ascii="Palatino Linotype" w:eastAsia="Times New Roman" w:hAnsi="Palatino Linotype" w:cs="Times New Roman"/>
                <w:b/>
                <w:color w:val="000000"/>
                <w:kern w:val="0"/>
                <w:sz w:val="22"/>
                <w:szCs w:val="22"/>
                <w:lang w:eastAsia="en-US" w:bidi="ar-SA"/>
              </w:rPr>
            </w:pPr>
            <w:r w:rsidRPr="00781160">
              <w:rPr>
                <w:rFonts w:ascii="Palatino Linotype" w:eastAsia="Times New Roman" w:hAnsi="Palatino Linotype" w:cs="Times New Roman"/>
                <w:b/>
                <w:color w:val="000000"/>
                <w:kern w:val="0"/>
                <w:sz w:val="22"/>
                <w:szCs w:val="22"/>
                <w:lang w:eastAsia="en-US" w:bidi="ar-SA"/>
              </w:rPr>
              <w:t>Total Annual Budget (nearest $1,000)</w:t>
            </w:r>
          </w:p>
        </w:tc>
        <w:tc>
          <w:tcPr>
            <w:tcW w:w="1340" w:type="dxa"/>
            <w:tcBorders>
              <w:top w:val="nil"/>
              <w:left w:val="nil"/>
              <w:bottom w:val="single" w:sz="4" w:space="0" w:color="auto"/>
              <w:right w:val="single" w:sz="4" w:space="0" w:color="auto"/>
            </w:tcBorders>
            <w:shd w:val="clear" w:color="auto" w:fill="auto"/>
            <w:vAlign w:val="bottom"/>
            <w:hideMark/>
          </w:tcPr>
          <w:p w14:paraId="74F59B5E"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0D5648BB"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230F0D8"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6A94702C"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5BA042CA"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2E2F346C"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r>
      <w:tr w:rsidR="006B3344" w:rsidRPr="00781160" w14:paraId="3BF84DF4" w14:textId="77777777" w:rsidTr="006B3344">
        <w:trPr>
          <w:trHeight w:val="960"/>
        </w:trPr>
        <w:tc>
          <w:tcPr>
            <w:tcW w:w="2140" w:type="dxa"/>
            <w:tcBorders>
              <w:top w:val="nil"/>
              <w:left w:val="single" w:sz="4" w:space="0" w:color="auto"/>
              <w:bottom w:val="single" w:sz="4" w:space="0" w:color="auto"/>
              <w:right w:val="single" w:sz="4" w:space="0" w:color="auto"/>
            </w:tcBorders>
            <w:shd w:val="clear" w:color="auto" w:fill="auto"/>
            <w:vAlign w:val="bottom"/>
            <w:hideMark/>
          </w:tcPr>
          <w:p w14:paraId="2ACD95F1" w14:textId="77777777" w:rsidR="006B3344" w:rsidRPr="00781160" w:rsidRDefault="006B3344" w:rsidP="00742623">
            <w:pPr>
              <w:suppressAutoHyphens w:val="0"/>
              <w:rPr>
                <w:rFonts w:ascii="Palatino Linotype" w:eastAsia="Times New Roman" w:hAnsi="Palatino Linotype" w:cs="Times New Roman"/>
                <w:b/>
                <w:color w:val="000000"/>
                <w:kern w:val="0"/>
                <w:sz w:val="22"/>
                <w:szCs w:val="22"/>
                <w:lang w:eastAsia="en-US" w:bidi="ar-SA"/>
              </w:rPr>
            </w:pPr>
            <w:r w:rsidRPr="00781160">
              <w:rPr>
                <w:rFonts w:ascii="Palatino Linotype" w:eastAsia="Times New Roman" w:hAnsi="Palatino Linotype" w:cs="Times New Roman"/>
                <w:b/>
                <w:color w:val="000000"/>
                <w:kern w:val="0"/>
                <w:sz w:val="22"/>
                <w:szCs w:val="22"/>
                <w:lang w:eastAsia="en-US" w:bidi="ar-SA"/>
              </w:rPr>
              <w:t>Total F. M. V. for all Parish Investments (nearest $1,000)</w:t>
            </w:r>
          </w:p>
        </w:tc>
        <w:tc>
          <w:tcPr>
            <w:tcW w:w="1340" w:type="dxa"/>
            <w:tcBorders>
              <w:top w:val="nil"/>
              <w:left w:val="nil"/>
              <w:bottom w:val="single" w:sz="4" w:space="0" w:color="auto"/>
              <w:right w:val="single" w:sz="4" w:space="0" w:color="auto"/>
            </w:tcBorders>
            <w:shd w:val="clear" w:color="auto" w:fill="auto"/>
            <w:vAlign w:val="bottom"/>
            <w:hideMark/>
          </w:tcPr>
          <w:p w14:paraId="2BFDFB52"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499F382E"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7C3B09CF"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7FF446E0"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5950092B"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c>
          <w:tcPr>
            <w:tcW w:w="1340" w:type="dxa"/>
            <w:tcBorders>
              <w:top w:val="nil"/>
              <w:left w:val="nil"/>
              <w:bottom w:val="single" w:sz="4" w:space="0" w:color="auto"/>
              <w:right w:val="single" w:sz="4" w:space="0" w:color="auto"/>
            </w:tcBorders>
            <w:shd w:val="clear" w:color="auto" w:fill="auto"/>
            <w:vAlign w:val="bottom"/>
            <w:hideMark/>
          </w:tcPr>
          <w:p w14:paraId="6E7C91F5" w14:textId="77777777" w:rsidR="006B3344" w:rsidRPr="00781160" w:rsidRDefault="006B3344" w:rsidP="006B3344">
            <w:pPr>
              <w:suppressAutoHyphens w:val="0"/>
              <w:rPr>
                <w:rFonts w:ascii="Palatino Linotype" w:eastAsia="Times New Roman" w:hAnsi="Palatino Linotype" w:cs="Times New Roman"/>
                <w:color w:val="000000"/>
                <w:kern w:val="0"/>
                <w:sz w:val="22"/>
                <w:szCs w:val="22"/>
                <w:lang w:eastAsia="en-US" w:bidi="ar-SA"/>
              </w:rPr>
            </w:pPr>
            <w:r w:rsidRPr="00781160">
              <w:rPr>
                <w:rFonts w:ascii="Palatino Linotype" w:eastAsia="Times New Roman" w:hAnsi="Palatino Linotype" w:cs="Times New Roman"/>
                <w:color w:val="000000"/>
                <w:kern w:val="0"/>
                <w:sz w:val="22"/>
                <w:szCs w:val="22"/>
                <w:lang w:eastAsia="en-US" w:bidi="ar-SA"/>
              </w:rPr>
              <w:t> </w:t>
            </w:r>
          </w:p>
        </w:tc>
      </w:tr>
    </w:tbl>
    <w:p w14:paraId="64B982D8" w14:textId="77777777" w:rsidR="006D1132" w:rsidRPr="00781160" w:rsidRDefault="00FE53FD">
      <w:pPr>
        <w:rPr>
          <w:rFonts w:ascii="Palatino Linotype" w:hAnsi="Palatino Linotype"/>
          <w:sz w:val="22"/>
          <w:szCs w:val="22"/>
        </w:rPr>
      </w:pPr>
      <w:r w:rsidRPr="00781160">
        <w:rPr>
          <w:rFonts w:ascii="Palatino Linotype" w:hAnsi="Palatino Linotype"/>
          <w:sz w:val="22"/>
          <w:szCs w:val="22"/>
        </w:rPr>
        <w:br w:type="page"/>
      </w:r>
      <w:r w:rsidR="006D1132" w:rsidRPr="00781160">
        <w:rPr>
          <w:rFonts w:ascii="Palatino Linotype" w:hAnsi="Palatino Linotype"/>
          <w:b/>
          <w:bCs/>
          <w:sz w:val="22"/>
          <w:szCs w:val="22"/>
        </w:rPr>
        <w:lastRenderedPageBreak/>
        <w:t xml:space="preserve">Additional Parish Data: </w:t>
      </w:r>
    </w:p>
    <w:p w14:paraId="3BDD8B69" w14:textId="77777777" w:rsidR="006D1132" w:rsidRPr="00781160" w:rsidRDefault="006D1132">
      <w:pPr>
        <w:rPr>
          <w:rFonts w:ascii="Palatino Linotype" w:hAnsi="Palatino Linotype"/>
          <w:sz w:val="22"/>
          <w:szCs w:val="22"/>
        </w:rPr>
      </w:pPr>
    </w:p>
    <w:p w14:paraId="3D3A070C" w14:textId="4BA98948" w:rsidR="006D1132" w:rsidRPr="00781160" w:rsidRDefault="006D1132" w:rsidP="0061346D">
      <w:pPr>
        <w:numPr>
          <w:ilvl w:val="0"/>
          <w:numId w:val="4"/>
        </w:numPr>
        <w:rPr>
          <w:rFonts w:ascii="Palatino Linotype" w:hAnsi="Palatino Linotype"/>
          <w:sz w:val="22"/>
          <w:szCs w:val="22"/>
        </w:rPr>
      </w:pPr>
      <w:r w:rsidRPr="00781160">
        <w:rPr>
          <w:rFonts w:ascii="Palatino Linotype" w:hAnsi="Palatino Linotype"/>
          <w:sz w:val="22"/>
          <w:szCs w:val="22"/>
        </w:rPr>
        <w:t>Are Diocesan Mandatory Assessment Payments up to Date</w:t>
      </w:r>
      <w:r w:rsidR="00781160">
        <w:rPr>
          <w:rFonts w:ascii="Palatino Linotype" w:hAnsi="Palatino Linotype"/>
          <w:sz w:val="22"/>
          <w:szCs w:val="22"/>
        </w:rPr>
        <w:t>?</w:t>
      </w:r>
    </w:p>
    <w:p w14:paraId="762D3145" w14:textId="77777777" w:rsidR="006D1132" w:rsidRPr="00781160" w:rsidRDefault="006D1132">
      <w:pPr>
        <w:rPr>
          <w:rFonts w:ascii="Palatino Linotype" w:hAnsi="Palatino Linotype"/>
          <w:sz w:val="22"/>
          <w:szCs w:val="22"/>
        </w:rPr>
      </w:pPr>
      <w:r w:rsidRPr="00781160">
        <w:rPr>
          <w:rFonts w:ascii="Palatino Linotype" w:hAnsi="Palatino Linotype"/>
          <w:sz w:val="22"/>
          <w:szCs w:val="22"/>
        </w:rPr>
        <w:t xml:space="preserve">    </w:t>
      </w:r>
    </w:p>
    <w:p w14:paraId="3EC82312" w14:textId="4097BD34" w:rsidR="006D1132" w:rsidRPr="00781160" w:rsidRDefault="006D1132" w:rsidP="0061346D">
      <w:pPr>
        <w:numPr>
          <w:ilvl w:val="0"/>
          <w:numId w:val="4"/>
        </w:numPr>
        <w:rPr>
          <w:rFonts w:ascii="Palatino Linotype" w:hAnsi="Palatino Linotype"/>
          <w:sz w:val="22"/>
          <w:szCs w:val="22"/>
        </w:rPr>
      </w:pPr>
      <w:r w:rsidRPr="00781160">
        <w:rPr>
          <w:rFonts w:ascii="Palatino Linotype" w:hAnsi="Palatino Linotype"/>
          <w:sz w:val="22"/>
          <w:szCs w:val="22"/>
        </w:rPr>
        <w:t>What portion of your Diocesan Asking is being paid</w:t>
      </w:r>
      <w:r w:rsidR="00781160">
        <w:rPr>
          <w:rFonts w:ascii="Palatino Linotype" w:hAnsi="Palatino Linotype"/>
          <w:sz w:val="22"/>
          <w:szCs w:val="22"/>
        </w:rPr>
        <w:t>?</w:t>
      </w:r>
    </w:p>
    <w:p w14:paraId="1EF63EE2" w14:textId="77777777" w:rsidR="006D1132" w:rsidRPr="00781160" w:rsidRDefault="006D1132">
      <w:pPr>
        <w:rPr>
          <w:rFonts w:ascii="Palatino Linotype" w:hAnsi="Palatino Linotype"/>
          <w:sz w:val="22"/>
          <w:szCs w:val="22"/>
        </w:rPr>
      </w:pPr>
    </w:p>
    <w:p w14:paraId="67D739AB" w14:textId="18423AA0" w:rsidR="006D1132" w:rsidRPr="00781160" w:rsidRDefault="006D1132" w:rsidP="0061346D">
      <w:pPr>
        <w:numPr>
          <w:ilvl w:val="0"/>
          <w:numId w:val="4"/>
        </w:numPr>
        <w:rPr>
          <w:rFonts w:ascii="Palatino Linotype" w:hAnsi="Palatino Linotype"/>
          <w:sz w:val="22"/>
          <w:szCs w:val="22"/>
        </w:rPr>
      </w:pPr>
      <w:r w:rsidRPr="00781160">
        <w:rPr>
          <w:rFonts w:ascii="Palatino Linotype" w:hAnsi="Palatino Linotype"/>
          <w:sz w:val="22"/>
          <w:szCs w:val="22"/>
        </w:rPr>
        <w:t>When was your last request for a Grant from the Foundation?</w:t>
      </w:r>
    </w:p>
    <w:p w14:paraId="46CC3F98" w14:textId="77777777" w:rsidR="006D1132" w:rsidRPr="00781160" w:rsidRDefault="006D1132">
      <w:pPr>
        <w:rPr>
          <w:rFonts w:ascii="Palatino Linotype" w:hAnsi="Palatino Linotype"/>
          <w:sz w:val="22"/>
          <w:szCs w:val="22"/>
        </w:rPr>
      </w:pPr>
    </w:p>
    <w:p w14:paraId="284FF48C" w14:textId="77777777" w:rsidR="00781160" w:rsidRDefault="006D1132" w:rsidP="00781160">
      <w:pPr>
        <w:numPr>
          <w:ilvl w:val="0"/>
          <w:numId w:val="4"/>
        </w:numPr>
        <w:rPr>
          <w:rFonts w:ascii="Palatino Linotype" w:hAnsi="Palatino Linotype"/>
          <w:sz w:val="22"/>
          <w:szCs w:val="22"/>
        </w:rPr>
      </w:pPr>
      <w:r w:rsidRPr="00781160">
        <w:rPr>
          <w:rFonts w:ascii="Palatino Linotype" w:hAnsi="Palatino Linotype"/>
          <w:sz w:val="22"/>
          <w:szCs w:val="22"/>
        </w:rPr>
        <w:t xml:space="preserve"> List initial date and current Balance of any open loans from the Foundation: </w:t>
      </w:r>
    </w:p>
    <w:p w14:paraId="1E657A46" w14:textId="77777777" w:rsidR="00781160" w:rsidRDefault="00781160" w:rsidP="00781160">
      <w:pPr>
        <w:pStyle w:val="ListParagraph"/>
        <w:rPr>
          <w:rFonts w:ascii="Palatino Linotype" w:hAnsi="Palatino Linotype"/>
          <w:sz w:val="22"/>
          <w:szCs w:val="22"/>
        </w:rPr>
      </w:pPr>
    </w:p>
    <w:p w14:paraId="35F0281F" w14:textId="77777777" w:rsidR="00781160" w:rsidRDefault="00781160" w:rsidP="00781160">
      <w:pPr>
        <w:ind w:left="600"/>
        <w:rPr>
          <w:rFonts w:ascii="Palatino Linotype" w:hAnsi="Palatino Linotype"/>
          <w:sz w:val="22"/>
          <w:szCs w:val="22"/>
        </w:rPr>
      </w:pPr>
    </w:p>
    <w:p w14:paraId="5940035A" w14:textId="77777777" w:rsidR="00781160" w:rsidRDefault="00781160" w:rsidP="00781160">
      <w:pPr>
        <w:pStyle w:val="ListParagraph"/>
        <w:rPr>
          <w:rFonts w:ascii="Palatino Linotype" w:hAnsi="Palatino Linotype"/>
          <w:sz w:val="22"/>
          <w:szCs w:val="22"/>
        </w:rPr>
      </w:pPr>
    </w:p>
    <w:p w14:paraId="25B8208F" w14:textId="2C1BF1FA" w:rsidR="006D1132" w:rsidRDefault="006D1132" w:rsidP="007F554A">
      <w:pPr>
        <w:numPr>
          <w:ilvl w:val="0"/>
          <w:numId w:val="4"/>
        </w:numPr>
        <w:rPr>
          <w:rFonts w:ascii="Palatino Linotype" w:hAnsi="Palatino Linotype"/>
          <w:sz w:val="22"/>
          <w:szCs w:val="22"/>
        </w:rPr>
      </w:pPr>
      <w:r w:rsidRPr="00781160">
        <w:rPr>
          <w:rFonts w:ascii="Palatino Linotype" w:hAnsi="Palatino Linotype"/>
          <w:sz w:val="22"/>
          <w:szCs w:val="22"/>
        </w:rPr>
        <w:t>When was your last “Capi</w:t>
      </w:r>
      <w:r w:rsidR="0061346D" w:rsidRPr="00781160">
        <w:rPr>
          <w:rFonts w:ascii="Palatino Linotype" w:hAnsi="Palatino Linotype"/>
          <w:sz w:val="22"/>
          <w:szCs w:val="22"/>
        </w:rPr>
        <w:t>tal Campaign” type fund raising</w:t>
      </w:r>
      <w:r w:rsidR="00781160">
        <w:rPr>
          <w:rFonts w:ascii="Palatino Linotype" w:hAnsi="Palatino Linotype"/>
          <w:sz w:val="22"/>
          <w:szCs w:val="22"/>
        </w:rPr>
        <w:t>?</w:t>
      </w:r>
    </w:p>
    <w:p w14:paraId="471ECB3A" w14:textId="77777777" w:rsidR="00781160" w:rsidRPr="00781160" w:rsidRDefault="00781160" w:rsidP="00781160">
      <w:pPr>
        <w:ind w:left="240"/>
        <w:rPr>
          <w:rFonts w:ascii="Palatino Linotype" w:hAnsi="Palatino Linotype"/>
          <w:sz w:val="22"/>
          <w:szCs w:val="22"/>
        </w:rPr>
      </w:pPr>
    </w:p>
    <w:p w14:paraId="23C5E684" w14:textId="5F50FB7A" w:rsidR="006D1132" w:rsidRPr="00781160" w:rsidRDefault="0061346D">
      <w:pPr>
        <w:rPr>
          <w:rFonts w:ascii="Palatino Linotype" w:hAnsi="Palatino Linotype"/>
          <w:sz w:val="22"/>
          <w:szCs w:val="22"/>
        </w:rPr>
      </w:pPr>
      <w:r w:rsidRPr="00781160">
        <w:rPr>
          <w:rFonts w:ascii="Palatino Linotype" w:hAnsi="Palatino Linotype"/>
          <w:sz w:val="22"/>
          <w:szCs w:val="22"/>
        </w:rPr>
        <w:t xml:space="preserve">          </w:t>
      </w:r>
      <w:r w:rsidR="006D1132" w:rsidRPr="00781160">
        <w:rPr>
          <w:rFonts w:ascii="Palatino Linotype" w:hAnsi="Palatino Linotype"/>
          <w:sz w:val="22"/>
          <w:szCs w:val="22"/>
        </w:rPr>
        <w:t>What was its Goal?</w:t>
      </w:r>
      <w:r w:rsidR="00781160">
        <w:rPr>
          <w:rFonts w:ascii="Palatino Linotype" w:hAnsi="Palatino Linotype"/>
          <w:sz w:val="22"/>
          <w:szCs w:val="22"/>
        </w:rPr>
        <w:tab/>
      </w:r>
      <w:r w:rsidR="00781160">
        <w:rPr>
          <w:rFonts w:ascii="Palatino Linotype" w:hAnsi="Palatino Linotype"/>
          <w:sz w:val="22"/>
          <w:szCs w:val="22"/>
        </w:rPr>
        <w:tab/>
      </w:r>
      <w:r w:rsidR="00781160">
        <w:rPr>
          <w:rFonts w:ascii="Palatino Linotype" w:hAnsi="Palatino Linotype"/>
          <w:sz w:val="22"/>
          <w:szCs w:val="22"/>
        </w:rPr>
        <w:tab/>
      </w:r>
      <w:r w:rsidR="006D1132" w:rsidRPr="00781160">
        <w:rPr>
          <w:rFonts w:ascii="Palatino Linotype" w:hAnsi="Palatino Linotype"/>
          <w:sz w:val="22"/>
          <w:szCs w:val="22"/>
        </w:rPr>
        <w:t>What was the actual?</w:t>
      </w:r>
    </w:p>
    <w:p w14:paraId="7A292440" w14:textId="77777777" w:rsidR="006D1132" w:rsidRPr="00781160" w:rsidRDefault="006D1132">
      <w:pPr>
        <w:rPr>
          <w:rFonts w:ascii="Palatino Linotype" w:hAnsi="Palatino Linotype"/>
          <w:sz w:val="22"/>
          <w:szCs w:val="22"/>
        </w:rPr>
      </w:pPr>
      <w:r w:rsidRPr="00781160">
        <w:rPr>
          <w:rFonts w:ascii="Palatino Linotype" w:hAnsi="Palatino Linotype"/>
          <w:sz w:val="22"/>
          <w:szCs w:val="22"/>
        </w:rPr>
        <w:t xml:space="preserve">    </w:t>
      </w:r>
    </w:p>
    <w:p w14:paraId="718D3F19" w14:textId="1BFCAE51" w:rsidR="006D1132" w:rsidRDefault="006D1132" w:rsidP="00F62C99">
      <w:pPr>
        <w:numPr>
          <w:ilvl w:val="0"/>
          <w:numId w:val="4"/>
        </w:numPr>
        <w:rPr>
          <w:rFonts w:ascii="Palatino Linotype" w:hAnsi="Palatino Linotype"/>
          <w:sz w:val="22"/>
          <w:szCs w:val="22"/>
        </w:rPr>
      </w:pPr>
      <w:r w:rsidRPr="00781160">
        <w:rPr>
          <w:rFonts w:ascii="Palatino Linotype" w:hAnsi="Palatino Linotype"/>
          <w:sz w:val="22"/>
          <w:szCs w:val="22"/>
        </w:rPr>
        <w:t xml:space="preserve">What </w:t>
      </w:r>
      <w:r w:rsidR="0061346D" w:rsidRPr="00781160">
        <w:rPr>
          <w:rFonts w:ascii="Palatino Linotype" w:hAnsi="Palatino Linotype"/>
          <w:sz w:val="22"/>
          <w:szCs w:val="22"/>
        </w:rPr>
        <w:t>percentage</w:t>
      </w:r>
      <w:r w:rsidRPr="00781160">
        <w:rPr>
          <w:rFonts w:ascii="Palatino Linotype" w:hAnsi="Palatino Linotype"/>
          <w:sz w:val="22"/>
          <w:szCs w:val="22"/>
        </w:rPr>
        <w:t xml:space="preserve"> of annual parish income is spent on outreach to the local community in which most of your membership resides?</w:t>
      </w:r>
    </w:p>
    <w:p w14:paraId="47B8130C" w14:textId="77777777" w:rsidR="00781160" w:rsidRPr="00781160" w:rsidRDefault="00781160" w:rsidP="00781160">
      <w:pPr>
        <w:ind w:left="600"/>
        <w:rPr>
          <w:rFonts w:ascii="Palatino Linotype" w:hAnsi="Palatino Linotype"/>
          <w:sz w:val="22"/>
          <w:szCs w:val="22"/>
        </w:rPr>
      </w:pPr>
    </w:p>
    <w:p w14:paraId="12AFA47E" w14:textId="77777777" w:rsidR="00781160" w:rsidRDefault="006D1132" w:rsidP="0061346D">
      <w:pPr>
        <w:numPr>
          <w:ilvl w:val="0"/>
          <w:numId w:val="4"/>
        </w:numPr>
        <w:rPr>
          <w:rFonts w:ascii="Palatino Linotype" w:hAnsi="Palatino Linotype"/>
          <w:sz w:val="22"/>
          <w:szCs w:val="22"/>
        </w:rPr>
      </w:pPr>
      <w:r w:rsidRPr="00781160">
        <w:rPr>
          <w:rFonts w:ascii="Palatino Linotype" w:hAnsi="Palatino Linotype"/>
          <w:sz w:val="22"/>
          <w:szCs w:val="22"/>
        </w:rPr>
        <w:t>Are any Parish structures in an Historic district or Historic/Sacred site listing?</w:t>
      </w:r>
    </w:p>
    <w:p w14:paraId="774642F2" w14:textId="77777777" w:rsidR="00781160" w:rsidRDefault="00781160" w:rsidP="00781160">
      <w:pPr>
        <w:pStyle w:val="ListParagraph"/>
        <w:rPr>
          <w:rFonts w:ascii="Palatino Linotype" w:hAnsi="Palatino Linotype"/>
          <w:sz w:val="22"/>
          <w:szCs w:val="22"/>
        </w:rPr>
      </w:pPr>
    </w:p>
    <w:p w14:paraId="7B35DF10" w14:textId="0F7710B3" w:rsidR="006D1132" w:rsidRDefault="006D1132" w:rsidP="00781160">
      <w:pPr>
        <w:ind w:left="600"/>
        <w:rPr>
          <w:rFonts w:ascii="Palatino Linotype" w:hAnsi="Palatino Linotype"/>
          <w:sz w:val="22"/>
          <w:szCs w:val="22"/>
        </w:rPr>
      </w:pPr>
      <w:r w:rsidRPr="00781160">
        <w:rPr>
          <w:rFonts w:ascii="Palatino Linotype" w:hAnsi="Palatino Linotype"/>
          <w:sz w:val="22"/>
          <w:szCs w:val="22"/>
        </w:rPr>
        <w:t xml:space="preserve">If so, indicate the correct designation(s):  </w:t>
      </w:r>
    </w:p>
    <w:p w14:paraId="65C85F45" w14:textId="52FBB567" w:rsidR="00781160" w:rsidRDefault="00781160" w:rsidP="00781160">
      <w:pPr>
        <w:ind w:left="600"/>
        <w:rPr>
          <w:rFonts w:ascii="Palatino Linotype" w:hAnsi="Palatino Linotype"/>
          <w:sz w:val="22"/>
          <w:szCs w:val="22"/>
        </w:rPr>
      </w:pPr>
    </w:p>
    <w:p w14:paraId="5CBB584E" w14:textId="77777777" w:rsidR="006D1132" w:rsidRPr="00781160" w:rsidRDefault="006D1132">
      <w:pPr>
        <w:rPr>
          <w:rFonts w:ascii="Palatino Linotype" w:hAnsi="Palatino Linotype"/>
          <w:sz w:val="22"/>
          <w:szCs w:val="22"/>
        </w:rPr>
      </w:pPr>
    </w:p>
    <w:p w14:paraId="1A378CF8" w14:textId="77777777" w:rsidR="006D1132" w:rsidRPr="00781160" w:rsidRDefault="00FE53FD">
      <w:pPr>
        <w:rPr>
          <w:rFonts w:ascii="Palatino Linotype" w:hAnsi="Palatino Linotype"/>
          <w:sz w:val="22"/>
          <w:szCs w:val="22"/>
        </w:rPr>
      </w:pPr>
      <w:r w:rsidRPr="00781160">
        <w:rPr>
          <w:rFonts w:ascii="Palatino Linotype" w:hAnsi="Palatino Linotype"/>
          <w:b/>
          <w:bCs/>
          <w:sz w:val="22"/>
          <w:szCs w:val="22"/>
        </w:rPr>
        <w:t xml:space="preserve">PART II </w:t>
      </w:r>
      <w:r w:rsidR="006D1132" w:rsidRPr="00781160">
        <w:rPr>
          <w:rFonts w:ascii="Palatino Linotype" w:hAnsi="Palatino Linotype"/>
          <w:sz w:val="22"/>
          <w:szCs w:val="22"/>
        </w:rPr>
        <w:t xml:space="preserve">This section requires appropriate written documentation to describe the project and </w:t>
      </w:r>
    </w:p>
    <w:p w14:paraId="6027B765" w14:textId="77777777" w:rsidR="006D1132" w:rsidRPr="00781160" w:rsidRDefault="006D1132">
      <w:pPr>
        <w:rPr>
          <w:rFonts w:ascii="Palatino Linotype" w:hAnsi="Palatino Linotype"/>
          <w:sz w:val="22"/>
          <w:szCs w:val="22"/>
        </w:rPr>
      </w:pPr>
      <w:r w:rsidRPr="00781160">
        <w:rPr>
          <w:rFonts w:ascii="Palatino Linotype" w:hAnsi="Palatino Linotype"/>
          <w:sz w:val="22"/>
          <w:szCs w:val="22"/>
        </w:rPr>
        <w:t xml:space="preserve">              </w:t>
      </w:r>
      <w:r w:rsidR="00FE53FD" w:rsidRPr="00781160">
        <w:rPr>
          <w:rFonts w:ascii="Palatino Linotype" w:hAnsi="Palatino Linotype"/>
          <w:sz w:val="22"/>
          <w:szCs w:val="22"/>
        </w:rPr>
        <w:t xml:space="preserve">       why it is needed, </w:t>
      </w:r>
      <w:r w:rsidRPr="00781160">
        <w:rPr>
          <w:rFonts w:ascii="Palatino Linotype" w:hAnsi="Palatino Linotype"/>
          <w:sz w:val="22"/>
          <w:szCs w:val="22"/>
        </w:rPr>
        <w:t>specifically including responses to the following considerations:</w:t>
      </w:r>
    </w:p>
    <w:p w14:paraId="6EB38B75" w14:textId="77777777" w:rsidR="006D1132" w:rsidRPr="00781160" w:rsidRDefault="006D1132">
      <w:pPr>
        <w:rPr>
          <w:rFonts w:ascii="Palatino Linotype" w:hAnsi="Palatino Linotype"/>
          <w:sz w:val="22"/>
          <w:szCs w:val="22"/>
        </w:rPr>
      </w:pPr>
    </w:p>
    <w:p w14:paraId="78FA0BAD" w14:textId="77777777" w:rsidR="006D1132" w:rsidRPr="00781160" w:rsidRDefault="006D1132" w:rsidP="00FE53FD">
      <w:pPr>
        <w:numPr>
          <w:ilvl w:val="0"/>
          <w:numId w:val="1"/>
        </w:numPr>
        <w:rPr>
          <w:rFonts w:ascii="Palatino Linotype" w:hAnsi="Palatino Linotype"/>
          <w:sz w:val="22"/>
          <w:szCs w:val="22"/>
        </w:rPr>
      </w:pPr>
      <w:r w:rsidRPr="00781160">
        <w:rPr>
          <w:rFonts w:ascii="Palatino Linotype" w:hAnsi="Palatino Linotype"/>
          <w:sz w:val="22"/>
          <w:szCs w:val="22"/>
        </w:rPr>
        <w:t>A full description of the scope of the project.</w:t>
      </w:r>
    </w:p>
    <w:p w14:paraId="2B9ED593" w14:textId="77777777" w:rsidR="006D1132" w:rsidRPr="00781160" w:rsidRDefault="006D1132">
      <w:pPr>
        <w:numPr>
          <w:ilvl w:val="0"/>
          <w:numId w:val="1"/>
        </w:numPr>
        <w:rPr>
          <w:rFonts w:ascii="Palatino Linotype" w:hAnsi="Palatino Linotype"/>
          <w:sz w:val="22"/>
          <w:szCs w:val="22"/>
        </w:rPr>
      </w:pPr>
      <w:r w:rsidRPr="00781160">
        <w:rPr>
          <w:rFonts w:ascii="Palatino Linotype" w:hAnsi="Palatino Linotype"/>
          <w:sz w:val="22"/>
          <w:szCs w:val="22"/>
        </w:rPr>
        <w:t>For</w:t>
      </w:r>
      <w:r w:rsidR="00FE53FD" w:rsidRPr="00781160">
        <w:rPr>
          <w:rFonts w:ascii="Palatino Linotype" w:hAnsi="Palatino Linotype"/>
          <w:sz w:val="22"/>
          <w:szCs w:val="22"/>
        </w:rPr>
        <w:t xml:space="preserve"> Repair/Replacement type work, </w:t>
      </w:r>
      <w:r w:rsidRPr="00781160">
        <w:rPr>
          <w:rFonts w:ascii="Palatino Linotype" w:hAnsi="Palatino Linotype"/>
          <w:sz w:val="22"/>
          <w:szCs w:val="22"/>
        </w:rPr>
        <w:t>a brief explanation detailing why this work became a distinct project rather than having been covered as a part of on-going operations.</w:t>
      </w:r>
    </w:p>
    <w:p w14:paraId="07742745" w14:textId="77777777" w:rsidR="006D1132" w:rsidRPr="00781160" w:rsidRDefault="006D1132">
      <w:pPr>
        <w:numPr>
          <w:ilvl w:val="0"/>
          <w:numId w:val="1"/>
        </w:numPr>
        <w:rPr>
          <w:rFonts w:ascii="Palatino Linotype" w:hAnsi="Palatino Linotype"/>
          <w:sz w:val="22"/>
          <w:szCs w:val="22"/>
        </w:rPr>
      </w:pPr>
      <w:r w:rsidRPr="00781160">
        <w:rPr>
          <w:rFonts w:ascii="Palatino Linotype" w:hAnsi="Palatino Linotype"/>
          <w:sz w:val="22"/>
          <w:szCs w:val="22"/>
        </w:rPr>
        <w:t>An estimate of the overall cost of the complete project and details of the “expected source” of all the funds needed to comp</w:t>
      </w:r>
      <w:r w:rsidR="00FE53FD" w:rsidRPr="00781160">
        <w:rPr>
          <w:rFonts w:ascii="Palatino Linotype" w:hAnsi="Palatino Linotype"/>
          <w:sz w:val="22"/>
          <w:szCs w:val="22"/>
        </w:rPr>
        <w:t xml:space="preserve">lete </w:t>
      </w:r>
      <w:r w:rsidRPr="00781160">
        <w:rPr>
          <w:rFonts w:ascii="Palatino Linotype" w:hAnsi="Palatino Linotype"/>
          <w:sz w:val="22"/>
          <w:szCs w:val="22"/>
        </w:rPr>
        <w:t>the project and “plan B” for unrealized “expected sources”.</w:t>
      </w:r>
    </w:p>
    <w:p w14:paraId="0E1344C2" w14:textId="77777777" w:rsidR="006D1132" w:rsidRPr="00781160" w:rsidRDefault="006D1132">
      <w:pPr>
        <w:numPr>
          <w:ilvl w:val="0"/>
          <w:numId w:val="1"/>
        </w:numPr>
        <w:rPr>
          <w:rFonts w:ascii="Palatino Linotype" w:hAnsi="Palatino Linotype"/>
          <w:sz w:val="22"/>
          <w:szCs w:val="22"/>
        </w:rPr>
      </w:pPr>
      <w:r w:rsidRPr="00781160">
        <w:rPr>
          <w:rFonts w:ascii="Palatino Linotype" w:hAnsi="Palatino Linotype"/>
          <w:sz w:val="22"/>
          <w:szCs w:val="22"/>
        </w:rPr>
        <w:t xml:space="preserve">The projected </w:t>
      </w:r>
      <w:proofErr w:type="gramStart"/>
      <w:r w:rsidRPr="00781160">
        <w:rPr>
          <w:rFonts w:ascii="Palatino Linotype" w:hAnsi="Palatino Linotype"/>
          <w:sz w:val="22"/>
          <w:szCs w:val="22"/>
        </w:rPr>
        <w:t>time line</w:t>
      </w:r>
      <w:proofErr w:type="gramEnd"/>
      <w:r w:rsidRPr="00781160">
        <w:rPr>
          <w:rFonts w:ascii="Palatino Linotype" w:hAnsi="Palatino Linotype"/>
          <w:sz w:val="22"/>
          <w:szCs w:val="22"/>
        </w:rPr>
        <w:t xml:space="preserve"> for the total project; including planning, fund raising, bid negotiation, preparation work, any “dislocation” expenses, and any “follow-up” tasks.  Include an indication of when any monies provided by the diocese would be spent.</w:t>
      </w:r>
    </w:p>
    <w:p w14:paraId="14416CEB" w14:textId="77777777" w:rsidR="006D1132" w:rsidRPr="00781160" w:rsidRDefault="006D1132">
      <w:pPr>
        <w:numPr>
          <w:ilvl w:val="0"/>
          <w:numId w:val="1"/>
        </w:numPr>
        <w:rPr>
          <w:rFonts w:ascii="Palatino Linotype" w:hAnsi="Palatino Linotype"/>
          <w:sz w:val="22"/>
          <w:szCs w:val="22"/>
        </w:rPr>
      </w:pPr>
      <w:r w:rsidRPr="00781160">
        <w:rPr>
          <w:rFonts w:ascii="Palatino Linotype" w:hAnsi="Palatino Linotype"/>
          <w:sz w:val="22"/>
          <w:szCs w:val="22"/>
        </w:rPr>
        <w:t>What impact will this project have on the surrounding community?</w:t>
      </w:r>
    </w:p>
    <w:p w14:paraId="2CFC2DD1" w14:textId="77777777" w:rsidR="006D1132" w:rsidRPr="00781160" w:rsidRDefault="006D1132">
      <w:pPr>
        <w:numPr>
          <w:ilvl w:val="0"/>
          <w:numId w:val="1"/>
        </w:numPr>
        <w:rPr>
          <w:rFonts w:ascii="Palatino Linotype" w:hAnsi="Palatino Linotype"/>
          <w:sz w:val="22"/>
          <w:szCs w:val="22"/>
        </w:rPr>
      </w:pPr>
      <w:r w:rsidRPr="00781160">
        <w:rPr>
          <w:rFonts w:ascii="Palatino Linotype" w:hAnsi="Palatino Linotype"/>
          <w:sz w:val="22"/>
          <w:szCs w:val="22"/>
        </w:rPr>
        <w:t>Will the local community know that you are doing something significant?</w:t>
      </w:r>
    </w:p>
    <w:p w14:paraId="6176787A" w14:textId="77777777" w:rsidR="006D1132" w:rsidRPr="00781160" w:rsidRDefault="006D1132">
      <w:pPr>
        <w:numPr>
          <w:ilvl w:val="0"/>
          <w:numId w:val="1"/>
        </w:numPr>
        <w:rPr>
          <w:rFonts w:ascii="Palatino Linotype" w:hAnsi="Palatino Linotype"/>
          <w:sz w:val="22"/>
          <w:szCs w:val="22"/>
        </w:rPr>
      </w:pPr>
      <w:r w:rsidRPr="00781160">
        <w:rPr>
          <w:rFonts w:ascii="Palatino Linotype" w:hAnsi="Palatino Linotype"/>
          <w:sz w:val="22"/>
          <w:szCs w:val="22"/>
        </w:rPr>
        <w:t>How will the Parish be better able to carry out the strategic “marks of mission” of the diocese if the project is completed?</w:t>
      </w:r>
    </w:p>
    <w:p w14:paraId="18F8BA16" w14:textId="77777777" w:rsidR="006D1132" w:rsidRPr="00781160" w:rsidRDefault="006D1132">
      <w:pPr>
        <w:numPr>
          <w:ilvl w:val="0"/>
          <w:numId w:val="1"/>
        </w:numPr>
        <w:rPr>
          <w:rFonts w:ascii="Palatino Linotype" w:hAnsi="Palatino Linotype"/>
          <w:sz w:val="22"/>
          <w:szCs w:val="22"/>
        </w:rPr>
      </w:pPr>
      <w:r w:rsidRPr="00781160">
        <w:rPr>
          <w:rFonts w:ascii="Palatino Linotype" w:hAnsi="Palatino Linotype"/>
          <w:sz w:val="22"/>
          <w:szCs w:val="22"/>
        </w:rPr>
        <w:t>What would be the impact on both the community and the Parish if the project were not done?</w:t>
      </w:r>
    </w:p>
    <w:p w14:paraId="1907A8B3" w14:textId="77777777" w:rsidR="006D1132" w:rsidRPr="00781160" w:rsidRDefault="006D1132">
      <w:pPr>
        <w:numPr>
          <w:ilvl w:val="0"/>
          <w:numId w:val="1"/>
        </w:numPr>
        <w:rPr>
          <w:rFonts w:ascii="Palatino Linotype" w:hAnsi="Palatino Linotype"/>
          <w:sz w:val="22"/>
          <w:szCs w:val="22"/>
        </w:rPr>
      </w:pPr>
      <w:r w:rsidRPr="00781160">
        <w:rPr>
          <w:rFonts w:ascii="Palatino Linotype" w:hAnsi="Palatino Linotype"/>
          <w:sz w:val="22"/>
          <w:szCs w:val="22"/>
        </w:rPr>
        <w:t>What is the expected life span of this planned work?</w:t>
      </w:r>
    </w:p>
    <w:p w14:paraId="55DF922C" w14:textId="77777777" w:rsidR="006D1132" w:rsidRPr="00781160" w:rsidRDefault="006D1132">
      <w:pPr>
        <w:numPr>
          <w:ilvl w:val="0"/>
          <w:numId w:val="1"/>
        </w:numPr>
        <w:rPr>
          <w:rFonts w:ascii="Palatino Linotype" w:hAnsi="Palatino Linotype"/>
          <w:sz w:val="22"/>
          <w:szCs w:val="22"/>
        </w:rPr>
      </w:pPr>
      <w:r w:rsidRPr="00781160">
        <w:rPr>
          <w:rFonts w:ascii="Palatino Linotype" w:hAnsi="Palatino Linotype"/>
          <w:sz w:val="22"/>
          <w:szCs w:val="22"/>
        </w:rPr>
        <w:t>Will any parts of this work improve the access to your facilities for those with disabilities?</w:t>
      </w:r>
    </w:p>
    <w:p w14:paraId="5AC55A7C" w14:textId="77777777" w:rsidR="00781160" w:rsidRDefault="00781160">
      <w:pPr>
        <w:rPr>
          <w:rFonts w:ascii="Palatino Linotype" w:hAnsi="Palatino Linotype"/>
          <w:sz w:val="22"/>
          <w:szCs w:val="22"/>
        </w:rPr>
      </w:pPr>
    </w:p>
    <w:p w14:paraId="070F045F" w14:textId="2DA2DDEF" w:rsidR="006D1132" w:rsidRPr="00781160" w:rsidRDefault="00FE53FD">
      <w:pPr>
        <w:rPr>
          <w:rFonts w:ascii="Palatino Linotype" w:hAnsi="Palatino Linotype"/>
          <w:sz w:val="22"/>
          <w:szCs w:val="22"/>
        </w:rPr>
      </w:pPr>
      <w:r w:rsidRPr="00781160">
        <w:rPr>
          <w:rFonts w:ascii="Palatino Linotype" w:hAnsi="Palatino Linotype"/>
          <w:b/>
          <w:bCs/>
          <w:sz w:val="22"/>
          <w:szCs w:val="22"/>
        </w:rPr>
        <w:t xml:space="preserve">Notes concerning Loans:  </w:t>
      </w:r>
      <w:r w:rsidR="006D1132" w:rsidRPr="00781160">
        <w:rPr>
          <w:rFonts w:ascii="Palatino Linotype" w:hAnsi="Palatino Linotype"/>
          <w:sz w:val="22"/>
          <w:szCs w:val="22"/>
        </w:rPr>
        <w:t xml:space="preserve">The Foundation’s policies make loans available at the lowest practical interest rates and permit wide latitude to match the needs of each project.  Once the </w:t>
      </w:r>
      <w:r w:rsidRPr="00781160">
        <w:rPr>
          <w:rFonts w:ascii="Palatino Linotype" w:hAnsi="Palatino Linotype"/>
          <w:sz w:val="22"/>
          <w:szCs w:val="22"/>
        </w:rPr>
        <w:t xml:space="preserve">Board </w:t>
      </w:r>
      <w:r w:rsidR="006D1132" w:rsidRPr="00781160">
        <w:rPr>
          <w:rFonts w:ascii="Palatino Linotype" w:hAnsi="Palatino Linotype"/>
          <w:sz w:val="22"/>
          <w:szCs w:val="22"/>
        </w:rPr>
        <w:t>has approved provi</w:t>
      </w:r>
      <w:r w:rsidRPr="00781160">
        <w:rPr>
          <w:rFonts w:ascii="Palatino Linotype" w:hAnsi="Palatino Linotype"/>
          <w:sz w:val="22"/>
          <w:szCs w:val="22"/>
        </w:rPr>
        <w:t xml:space="preserve">ding loan support to a parish, </w:t>
      </w:r>
      <w:r w:rsidR="006D1132" w:rsidRPr="00781160">
        <w:rPr>
          <w:rFonts w:ascii="Palatino Linotype" w:hAnsi="Palatino Linotype"/>
          <w:sz w:val="22"/>
          <w:szCs w:val="22"/>
        </w:rPr>
        <w:t xml:space="preserve">the terms of the loan are customized for every individual case by the Board Treasurer and the Parish Vestry.  This provides for maximum advantage to the Parish:  </w:t>
      </w:r>
      <w:r w:rsidR="006D1132" w:rsidRPr="00781160">
        <w:rPr>
          <w:rFonts w:ascii="Palatino Linotype" w:hAnsi="Palatino Linotype"/>
          <w:sz w:val="22"/>
          <w:szCs w:val="22"/>
        </w:rPr>
        <w:lastRenderedPageBreak/>
        <w:t>long-term sour</w:t>
      </w:r>
      <w:r w:rsidRPr="00781160">
        <w:rPr>
          <w:rFonts w:ascii="Palatino Linotype" w:hAnsi="Palatino Linotype"/>
          <w:sz w:val="22"/>
          <w:szCs w:val="22"/>
        </w:rPr>
        <w:t xml:space="preserve">ce of funds with low payments; </w:t>
      </w:r>
      <w:r w:rsidR="006D1132" w:rsidRPr="00781160">
        <w:rPr>
          <w:rFonts w:ascii="Palatino Linotype" w:hAnsi="Palatino Linotype"/>
          <w:sz w:val="22"/>
          <w:szCs w:val="22"/>
        </w:rPr>
        <w:t>emergency availability of funds with no p</w:t>
      </w:r>
      <w:r w:rsidRPr="00781160">
        <w:rPr>
          <w:rFonts w:ascii="Palatino Linotype" w:hAnsi="Palatino Linotype"/>
          <w:sz w:val="22"/>
          <w:szCs w:val="22"/>
        </w:rPr>
        <w:t xml:space="preserve">enalty for “immediate” payoff; </w:t>
      </w:r>
      <w:r w:rsidR="006D1132" w:rsidRPr="00781160">
        <w:rPr>
          <w:rFonts w:ascii="Palatino Linotype" w:hAnsi="Palatino Linotype"/>
          <w:sz w:val="22"/>
          <w:szCs w:val="22"/>
        </w:rPr>
        <w:t xml:space="preserve">using capital pledges for large </w:t>
      </w:r>
      <w:r w:rsidRPr="00781160">
        <w:rPr>
          <w:rFonts w:ascii="Palatino Linotype" w:hAnsi="Palatino Linotype"/>
          <w:sz w:val="22"/>
          <w:szCs w:val="22"/>
        </w:rPr>
        <w:t xml:space="preserve">payments and short terms; </w:t>
      </w:r>
      <w:r w:rsidR="007B717A" w:rsidRPr="00781160">
        <w:rPr>
          <w:rFonts w:ascii="Palatino Linotype" w:hAnsi="Palatino Linotype"/>
          <w:sz w:val="22"/>
          <w:szCs w:val="22"/>
        </w:rPr>
        <w:t>b</w:t>
      </w:r>
      <w:r w:rsidR="006D1132" w:rsidRPr="00781160">
        <w:rPr>
          <w:rFonts w:ascii="Palatino Linotype" w:hAnsi="Palatino Linotype"/>
          <w:sz w:val="22"/>
          <w:szCs w:val="22"/>
        </w:rPr>
        <w:t>ridge loans to start work sooner while other funding accumulates; and other combinations.</w:t>
      </w:r>
    </w:p>
    <w:p w14:paraId="66275F7D" w14:textId="77777777" w:rsidR="006D1132" w:rsidRPr="00781160" w:rsidRDefault="006D1132">
      <w:pPr>
        <w:rPr>
          <w:rFonts w:ascii="Palatino Linotype" w:hAnsi="Palatino Linotype"/>
          <w:sz w:val="22"/>
          <w:szCs w:val="22"/>
        </w:rPr>
      </w:pPr>
    </w:p>
    <w:p w14:paraId="51D60614" w14:textId="26303F70" w:rsidR="006D1132" w:rsidRPr="00781160" w:rsidRDefault="007B717A">
      <w:pPr>
        <w:rPr>
          <w:rFonts w:ascii="Palatino Linotype" w:hAnsi="Palatino Linotype"/>
          <w:sz w:val="22"/>
          <w:szCs w:val="22"/>
        </w:rPr>
      </w:pPr>
      <w:r w:rsidRPr="00781160">
        <w:rPr>
          <w:rFonts w:ascii="Palatino Linotype" w:hAnsi="Palatino Linotype"/>
          <w:b/>
          <w:bCs/>
          <w:sz w:val="22"/>
          <w:szCs w:val="22"/>
        </w:rPr>
        <w:t>PART</w:t>
      </w:r>
      <w:r w:rsidR="00FE53FD" w:rsidRPr="00781160">
        <w:rPr>
          <w:rFonts w:ascii="Palatino Linotype" w:hAnsi="Palatino Linotype"/>
          <w:b/>
          <w:bCs/>
          <w:sz w:val="22"/>
          <w:szCs w:val="22"/>
        </w:rPr>
        <w:t xml:space="preserve"> </w:t>
      </w:r>
      <w:r w:rsidR="006D1132" w:rsidRPr="00781160">
        <w:rPr>
          <w:rFonts w:ascii="Palatino Linotype" w:hAnsi="Palatino Linotype"/>
          <w:b/>
          <w:bCs/>
          <w:sz w:val="22"/>
          <w:szCs w:val="22"/>
        </w:rPr>
        <w:t>III</w:t>
      </w:r>
      <w:r w:rsidR="00FE53FD" w:rsidRPr="00781160">
        <w:rPr>
          <w:rFonts w:ascii="Palatino Linotype" w:hAnsi="Palatino Linotype"/>
          <w:b/>
          <w:bCs/>
          <w:sz w:val="22"/>
          <w:szCs w:val="22"/>
        </w:rPr>
        <w:t xml:space="preserve"> </w:t>
      </w:r>
      <w:r w:rsidR="006D1132" w:rsidRPr="00781160">
        <w:rPr>
          <w:rFonts w:ascii="Palatino Linotype" w:hAnsi="Palatino Linotype"/>
          <w:sz w:val="22"/>
          <w:szCs w:val="22"/>
        </w:rPr>
        <w:t>This is a check list of the documents of which a copy must be submitted as a part of the application.</w:t>
      </w:r>
    </w:p>
    <w:p w14:paraId="1AB40B61" w14:textId="77777777" w:rsidR="006D1132" w:rsidRPr="00781160" w:rsidRDefault="006D1132">
      <w:pPr>
        <w:rPr>
          <w:rFonts w:ascii="Palatino Linotype" w:hAnsi="Palatino Linotype"/>
          <w:sz w:val="22"/>
          <w:szCs w:val="22"/>
        </w:rPr>
      </w:pPr>
    </w:p>
    <w:p w14:paraId="0825411D" w14:textId="77777777" w:rsidR="006D1132" w:rsidRPr="00781160" w:rsidRDefault="006D1132">
      <w:pPr>
        <w:numPr>
          <w:ilvl w:val="0"/>
          <w:numId w:val="2"/>
        </w:numPr>
        <w:rPr>
          <w:rFonts w:ascii="Palatino Linotype" w:hAnsi="Palatino Linotype"/>
          <w:sz w:val="22"/>
          <w:szCs w:val="22"/>
        </w:rPr>
      </w:pPr>
      <w:r w:rsidRPr="00781160">
        <w:rPr>
          <w:rFonts w:ascii="Palatino Linotype" w:hAnsi="Palatino Linotype"/>
          <w:sz w:val="22"/>
          <w:szCs w:val="22"/>
        </w:rPr>
        <w:t>Latest Parish Financial Audit report.  (</w:t>
      </w:r>
      <w:r w:rsidR="00FE53FD" w:rsidRPr="00781160">
        <w:rPr>
          <w:rFonts w:ascii="Palatino Linotype" w:hAnsi="Palatino Linotype"/>
          <w:sz w:val="22"/>
          <w:szCs w:val="22"/>
        </w:rPr>
        <w:t>T</w:t>
      </w:r>
      <w:r w:rsidRPr="00781160">
        <w:rPr>
          <w:rFonts w:ascii="Palatino Linotype" w:hAnsi="Palatino Linotype"/>
          <w:sz w:val="22"/>
          <w:szCs w:val="22"/>
        </w:rPr>
        <w:t>his must be for one of the last two calendar/fiscal years.)</w:t>
      </w:r>
    </w:p>
    <w:p w14:paraId="183FA3D8" w14:textId="77777777" w:rsidR="006D1132" w:rsidRPr="00781160" w:rsidRDefault="006D1132">
      <w:pPr>
        <w:numPr>
          <w:ilvl w:val="0"/>
          <w:numId w:val="2"/>
        </w:numPr>
        <w:rPr>
          <w:rFonts w:ascii="Palatino Linotype" w:hAnsi="Palatino Linotype"/>
          <w:sz w:val="22"/>
          <w:szCs w:val="22"/>
        </w:rPr>
      </w:pPr>
      <w:r w:rsidRPr="00781160">
        <w:rPr>
          <w:rFonts w:ascii="Palatino Linotype" w:hAnsi="Palatino Linotype"/>
          <w:sz w:val="22"/>
          <w:szCs w:val="22"/>
        </w:rPr>
        <w:t>Latest inspection report from the Parish’s Insurance Carrier.  (This must be no more than 24 months old.)</w:t>
      </w:r>
    </w:p>
    <w:p w14:paraId="5C7D52AF" w14:textId="77777777" w:rsidR="006D1132" w:rsidRPr="00781160" w:rsidRDefault="006D1132">
      <w:pPr>
        <w:numPr>
          <w:ilvl w:val="0"/>
          <w:numId w:val="2"/>
        </w:numPr>
        <w:rPr>
          <w:rFonts w:ascii="Palatino Linotype" w:hAnsi="Palatino Linotype"/>
          <w:sz w:val="22"/>
          <w:szCs w:val="22"/>
        </w:rPr>
      </w:pPr>
      <w:r w:rsidRPr="00781160">
        <w:rPr>
          <w:rFonts w:ascii="Palatino Linotype" w:hAnsi="Palatino Linotype"/>
          <w:sz w:val="22"/>
          <w:szCs w:val="22"/>
        </w:rPr>
        <w:t>Current Year’s Budget for both income and expense categories.</w:t>
      </w:r>
    </w:p>
    <w:p w14:paraId="4ED9ECC6" w14:textId="77777777" w:rsidR="006D1132" w:rsidRPr="00781160" w:rsidRDefault="006D1132">
      <w:pPr>
        <w:numPr>
          <w:ilvl w:val="0"/>
          <w:numId w:val="2"/>
        </w:numPr>
        <w:rPr>
          <w:rFonts w:ascii="Palatino Linotype" w:hAnsi="Palatino Linotype"/>
          <w:sz w:val="22"/>
          <w:szCs w:val="22"/>
        </w:rPr>
      </w:pPr>
      <w:r w:rsidRPr="00781160">
        <w:rPr>
          <w:rFonts w:ascii="Palatino Linotype" w:hAnsi="Palatino Linotype"/>
          <w:sz w:val="22"/>
          <w:szCs w:val="22"/>
        </w:rPr>
        <w:t>Latest closed year’s income/expense statement showing both budget and actual $$$.</w:t>
      </w:r>
    </w:p>
    <w:p w14:paraId="195D42AC" w14:textId="77777777" w:rsidR="006D1132" w:rsidRPr="00781160" w:rsidRDefault="006D1132">
      <w:pPr>
        <w:numPr>
          <w:ilvl w:val="0"/>
          <w:numId w:val="2"/>
        </w:numPr>
        <w:rPr>
          <w:rFonts w:ascii="Palatino Linotype" w:hAnsi="Palatino Linotype"/>
          <w:sz w:val="22"/>
          <w:szCs w:val="22"/>
        </w:rPr>
      </w:pPr>
      <w:r w:rsidRPr="00781160">
        <w:rPr>
          <w:rFonts w:ascii="Palatino Linotype" w:hAnsi="Palatino Linotype"/>
          <w:sz w:val="22"/>
          <w:szCs w:val="22"/>
        </w:rPr>
        <w:t>If application is in the 3</w:t>
      </w:r>
      <w:r w:rsidRPr="00781160">
        <w:rPr>
          <w:rFonts w:ascii="Palatino Linotype" w:hAnsi="Palatino Linotype"/>
          <w:sz w:val="22"/>
          <w:szCs w:val="22"/>
          <w:vertAlign w:val="superscript"/>
        </w:rPr>
        <w:t>rd</w:t>
      </w:r>
      <w:r w:rsidRPr="00781160">
        <w:rPr>
          <w:rFonts w:ascii="Palatino Linotype" w:hAnsi="Palatino Linotype"/>
          <w:sz w:val="22"/>
          <w:szCs w:val="22"/>
        </w:rPr>
        <w:t xml:space="preserve"> or 4</w:t>
      </w:r>
      <w:r w:rsidRPr="00781160">
        <w:rPr>
          <w:rFonts w:ascii="Palatino Linotype" w:hAnsi="Palatino Linotype"/>
          <w:sz w:val="22"/>
          <w:szCs w:val="22"/>
          <w:vertAlign w:val="superscript"/>
        </w:rPr>
        <w:t>th</w:t>
      </w:r>
      <w:r w:rsidRPr="00781160">
        <w:rPr>
          <w:rFonts w:ascii="Palatino Linotype" w:hAnsi="Palatino Linotype"/>
          <w:sz w:val="22"/>
          <w:szCs w:val="22"/>
        </w:rPr>
        <w:t xml:space="preserve"> Quarter, the Treasurer’s report as of the 2</w:t>
      </w:r>
      <w:r w:rsidRPr="00781160">
        <w:rPr>
          <w:rFonts w:ascii="Palatino Linotype" w:hAnsi="Palatino Linotype"/>
          <w:sz w:val="22"/>
          <w:szCs w:val="22"/>
          <w:vertAlign w:val="superscript"/>
        </w:rPr>
        <w:t>nd</w:t>
      </w:r>
      <w:r w:rsidRPr="00781160">
        <w:rPr>
          <w:rFonts w:ascii="Palatino Linotype" w:hAnsi="Palatino Linotype"/>
          <w:sz w:val="22"/>
          <w:szCs w:val="22"/>
        </w:rPr>
        <w:t xml:space="preserve"> Q.</w:t>
      </w:r>
    </w:p>
    <w:p w14:paraId="29D372B0" w14:textId="77777777" w:rsidR="006D1132" w:rsidRPr="00781160" w:rsidRDefault="006D1132">
      <w:pPr>
        <w:numPr>
          <w:ilvl w:val="0"/>
          <w:numId w:val="2"/>
        </w:numPr>
        <w:rPr>
          <w:rFonts w:ascii="Palatino Linotype" w:hAnsi="Palatino Linotype"/>
          <w:sz w:val="22"/>
          <w:szCs w:val="22"/>
        </w:rPr>
      </w:pPr>
      <w:r w:rsidRPr="00781160">
        <w:rPr>
          <w:rFonts w:ascii="Palatino Linotype" w:hAnsi="Palatino Linotype"/>
          <w:sz w:val="22"/>
          <w:szCs w:val="22"/>
        </w:rPr>
        <w:t xml:space="preserve">The current Balance sheet no more than </w:t>
      </w:r>
      <w:r w:rsidR="00FE53FD" w:rsidRPr="00781160">
        <w:rPr>
          <w:rFonts w:ascii="Palatino Linotype" w:hAnsi="Palatino Linotype"/>
          <w:sz w:val="22"/>
          <w:szCs w:val="22"/>
        </w:rPr>
        <w:t>six</w:t>
      </w:r>
      <w:r w:rsidRPr="00781160">
        <w:rPr>
          <w:rFonts w:ascii="Palatino Linotype" w:hAnsi="Palatino Linotype"/>
          <w:sz w:val="22"/>
          <w:szCs w:val="22"/>
        </w:rPr>
        <w:t xml:space="preserve"> months old.  (If such is not regularly prepared, submit a listing, signed by the Treasurer, showing all Liabilities and all Accounts/Investments, including restricted/unrestricted designations.)</w:t>
      </w:r>
    </w:p>
    <w:p w14:paraId="2FE3983D" w14:textId="77777777" w:rsidR="006D1132" w:rsidRPr="00781160" w:rsidRDefault="00FE53FD">
      <w:pPr>
        <w:numPr>
          <w:ilvl w:val="0"/>
          <w:numId w:val="2"/>
        </w:numPr>
        <w:rPr>
          <w:rFonts w:ascii="Palatino Linotype" w:hAnsi="Palatino Linotype"/>
          <w:sz w:val="22"/>
          <w:szCs w:val="22"/>
        </w:rPr>
      </w:pPr>
      <w:r w:rsidRPr="00781160">
        <w:rPr>
          <w:rFonts w:ascii="Palatino Linotype" w:hAnsi="Palatino Linotype"/>
          <w:sz w:val="22"/>
          <w:szCs w:val="22"/>
        </w:rPr>
        <w:t xml:space="preserve">A </w:t>
      </w:r>
      <w:r w:rsidR="006D1132" w:rsidRPr="00781160">
        <w:rPr>
          <w:rFonts w:ascii="Palatino Linotype" w:hAnsi="Palatino Linotype"/>
          <w:sz w:val="22"/>
          <w:szCs w:val="22"/>
        </w:rPr>
        <w:t xml:space="preserve">signed statement from the Clerk of the Vestry documenting a Vestry motion that the </w:t>
      </w:r>
      <w:r w:rsidRPr="00781160">
        <w:rPr>
          <w:rFonts w:ascii="Palatino Linotype" w:hAnsi="Palatino Linotype"/>
          <w:sz w:val="22"/>
          <w:szCs w:val="22"/>
        </w:rPr>
        <w:t>Vestry is aware</w:t>
      </w:r>
      <w:r w:rsidR="007B717A" w:rsidRPr="00781160">
        <w:rPr>
          <w:rFonts w:ascii="Palatino Linotype" w:hAnsi="Palatino Linotype"/>
          <w:sz w:val="22"/>
          <w:szCs w:val="22"/>
        </w:rPr>
        <w:t>,</w:t>
      </w:r>
      <w:r w:rsidRPr="00781160">
        <w:rPr>
          <w:rFonts w:ascii="Palatino Linotype" w:hAnsi="Palatino Linotype"/>
          <w:sz w:val="22"/>
          <w:szCs w:val="22"/>
        </w:rPr>
        <w:t xml:space="preserve"> and approves submission</w:t>
      </w:r>
      <w:r w:rsidR="007B717A" w:rsidRPr="00781160">
        <w:rPr>
          <w:rFonts w:ascii="Palatino Linotype" w:hAnsi="Palatino Linotype"/>
          <w:sz w:val="22"/>
          <w:szCs w:val="22"/>
        </w:rPr>
        <w:t>,</w:t>
      </w:r>
      <w:r w:rsidRPr="00781160">
        <w:rPr>
          <w:rFonts w:ascii="Palatino Linotype" w:hAnsi="Palatino Linotype"/>
          <w:sz w:val="22"/>
          <w:szCs w:val="22"/>
        </w:rPr>
        <w:t xml:space="preserve"> of </w:t>
      </w:r>
      <w:r w:rsidR="006D1132" w:rsidRPr="00781160">
        <w:rPr>
          <w:rFonts w:ascii="Palatino Linotype" w:hAnsi="Palatino Linotype"/>
          <w:sz w:val="22"/>
          <w:szCs w:val="22"/>
        </w:rPr>
        <w:t>this application and designating the contact person listed above to speak for the project.</w:t>
      </w:r>
    </w:p>
    <w:p w14:paraId="49542EE1" w14:textId="77777777" w:rsidR="006D1132" w:rsidRPr="00781160" w:rsidRDefault="00FE53FD">
      <w:pPr>
        <w:numPr>
          <w:ilvl w:val="0"/>
          <w:numId w:val="2"/>
        </w:numPr>
        <w:rPr>
          <w:rFonts w:ascii="Palatino Linotype" w:hAnsi="Palatino Linotype"/>
          <w:sz w:val="22"/>
          <w:szCs w:val="22"/>
        </w:rPr>
      </w:pPr>
      <w:r w:rsidRPr="00781160">
        <w:rPr>
          <w:rFonts w:ascii="Palatino Linotype" w:hAnsi="Palatino Linotype"/>
          <w:sz w:val="22"/>
          <w:szCs w:val="22"/>
        </w:rPr>
        <w:t xml:space="preserve">If </w:t>
      </w:r>
      <w:r w:rsidR="006D1132" w:rsidRPr="00781160">
        <w:rPr>
          <w:rFonts w:ascii="Palatino Linotype" w:hAnsi="Palatino Linotype"/>
          <w:sz w:val="22"/>
          <w:szCs w:val="22"/>
        </w:rPr>
        <w:t>possible, a few photos documenting the problems to be addressed by this project.</w:t>
      </w:r>
    </w:p>
    <w:p w14:paraId="3D975BF5" w14:textId="77777777" w:rsidR="006D1132" w:rsidRPr="00781160" w:rsidRDefault="006D1132">
      <w:pPr>
        <w:numPr>
          <w:ilvl w:val="0"/>
          <w:numId w:val="2"/>
        </w:numPr>
        <w:rPr>
          <w:rFonts w:ascii="Palatino Linotype" w:hAnsi="Palatino Linotype"/>
          <w:sz w:val="22"/>
          <w:szCs w:val="22"/>
        </w:rPr>
      </w:pPr>
      <w:r w:rsidRPr="00781160">
        <w:rPr>
          <w:rFonts w:ascii="Palatino Linotype" w:hAnsi="Palatino Linotype"/>
          <w:sz w:val="22"/>
          <w:szCs w:val="22"/>
        </w:rPr>
        <w:t xml:space="preserve">Copies of the estimates/quotations received from potential contractor(s) for the project.  The normal expectation is submissions from three vendors.  This is good stewardship even when the probable vendor is “pre-ordained” for clear reasons. </w:t>
      </w:r>
    </w:p>
    <w:p w14:paraId="72AFA742" w14:textId="77777777" w:rsidR="006D1132" w:rsidRPr="00781160" w:rsidRDefault="006D1132">
      <w:pPr>
        <w:numPr>
          <w:ilvl w:val="0"/>
          <w:numId w:val="2"/>
        </w:numPr>
        <w:rPr>
          <w:rFonts w:ascii="Palatino Linotype" w:hAnsi="Palatino Linotype"/>
          <w:sz w:val="22"/>
          <w:szCs w:val="22"/>
        </w:rPr>
      </w:pPr>
      <w:r w:rsidRPr="00781160">
        <w:rPr>
          <w:rFonts w:ascii="Palatino Linotype" w:hAnsi="Palatino Linotype"/>
          <w:sz w:val="22"/>
          <w:szCs w:val="22"/>
        </w:rPr>
        <w:t xml:space="preserve"> For any project that</w:t>
      </w:r>
      <w:r w:rsidR="00FE53FD" w:rsidRPr="00781160">
        <w:rPr>
          <w:rFonts w:ascii="Palatino Linotype" w:hAnsi="Palatino Linotype"/>
          <w:sz w:val="22"/>
          <w:szCs w:val="22"/>
        </w:rPr>
        <w:t xml:space="preserve"> changes the “footprint” of the</w:t>
      </w:r>
      <w:r w:rsidRPr="00781160">
        <w:rPr>
          <w:rFonts w:ascii="Palatino Linotype" w:hAnsi="Palatino Linotype"/>
          <w:sz w:val="22"/>
          <w:szCs w:val="22"/>
        </w:rPr>
        <w:t xml:space="preserve"> structures or property lines, the Property Committee of the Diocesan Board must review the project prior to any submission to the Screening and Review Committee of the Foundation and documentation of that review must be attached.</w:t>
      </w:r>
    </w:p>
    <w:p w14:paraId="72B7C75B" w14:textId="77777777" w:rsidR="00781160" w:rsidRDefault="00781160">
      <w:pPr>
        <w:rPr>
          <w:rFonts w:ascii="Palatino Linotype" w:hAnsi="Palatino Linotype"/>
          <w:sz w:val="22"/>
          <w:szCs w:val="22"/>
        </w:rPr>
      </w:pPr>
    </w:p>
    <w:p w14:paraId="36687E50" w14:textId="23FE6D67" w:rsidR="006D1132" w:rsidRPr="00781160" w:rsidRDefault="00B22B16">
      <w:pPr>
        <w:rPr>
          <w:rFonts w:ascii="Palatino Linotype" w:hAnsi="Palatino Linotype"/>
          <w:sz w:val="22"/>
          <w:szCs w:val="22"/>
        </w:rPr>
      </w:pPr>
      <w:r w:rsidRPr="00781160">
        <w:rPr>
          <w:rFonts w:ascii="Palatino Linotype" w:hAnsi="Palatino Linotype"/>
          <w:sz w:val="22"/>
          <w:szCs w:val="22"/>
        </w:rPr>
        <w:t>Please s</w:t>
      </w:r>
      <w:r w:rsidR="00FE53FD" w:rsidRPr="00781160">
        <w:rPr>
          <w:rFonts w:ascii="Palatino Linotype" w:hAnsi="Palatino Linotype"/>
          <w:sz w:val="22"/>
          <w:szCs w:val="22"/>
        </w:rPr>
        <w:t xml:space="preserve">ubmit all </w:t>
      </w:r>
      <w:r w:rsidR="006D1132" w:rsidRPr="00781160">
        <w:rPr>
          <w:rFonts w:ascii="Palatino Linotype" w:hAnsi="Palatino Linotype"/>
          <w:sz w:val="22"/>
          <w:szCs w:val="22"/>
        </w:rPr>
        <w:t>the above documentation at one time in one package to:</w:t>
      </w:r>
    </w:p>
    <w:p w14:paraId="61C2909D" w14:textId="77777777" w:rsidR="006D1132" w:rsidRPr="00781160" w:rsidRDefault="006D1132">
      <w:pPr>
        <w:rPr>
          <w:rFonts w:ascii="Palatino Linotype" w:hAnsi="Palatino Linotype"/>
          <w:sz w:val="22"/>
          <w:szCs w:val="22"/>
        </w:rPr>
      </w:pPr>
    </w:p>
    <w:p w14:paraId="0032B0CE" w14:textId="77777777" w:rsidR="006D1132" w:rsidRPr="00781160" w:rsidRDefault="006D1132">
      <w:pPr>
        <w:rPr>
          <w:rFonts w:ascii="Palatino Linotype" w:hAnsi="Palatino Linotype"/>
          <w:sz w:val="22"/>
          <w:szCs w:val="22"/>
        </w:rPr>
      </w:pPr>
      <w:r w:rsidRPr="00781160">
        <w:rPr>
          <w:rFonts w:ascii="Palatino Linotype" w:hAnsi="Palatino Linotype"/>
          <w:sz w:val="22"/>
          <w:szCs w:val="22"/>
        </w:rPr>
        <w:t>Foundation of the Diocese of Central New York</w:t>
      </w:r>
    </w:p>
    <w:p w14:paraId="33B5732D" w14:textId="77777777" w:rsidR="006D1132" w:rsidRPr="00781160" w:rsidRDefault="006D1132">
      <w:pPr>
        <w:rPr>
          <w:rFonts w:ascii="Palatino Linotype" w:hAnsi="Palatino Linotype"/>
          <w:sz w:val="22"/>
          <w:szCs w:val="22"/>
        </w:rPr>
      </w:pPr>
      <w:r w:rsidRPr="00781160">
        <w:rPr>
          <w:rFonts w:ascii="Palatino Linotype" w:hAnsi="Palatino Linotype"/>
          <w:sz w:val="22"/>
          <w:szCs w:val="22"/>
        </w:rPr>
        <w:t>c/o Diocesan Liaison to the Foundation</w:t>
      </w:r>
    </w:p>
    <w:p w14:paraId="56BED571" w14:textId="77777777" w:rsidR="00781160" w:rsidRPr="00781160" w:rsidRDefault="00781160" w:rsidP="00781160">
      <w:pPr>
        <w:rPr>
          <w:rFonts w:ascii="Palatino Linotype" w:hAnsi="Palatino Linotype"/>
          <w:sz w:val="22"/>
          <w:szCs w:val="22"/>
        </w:rPr>
      </w:pPr>
      <w:r w:rsidRPr="00781160">
        <w:rPr>
          <w:rFonts w:ascii="Palatino Linotype" w:hAnsi="Palatino Linotype"/>
          <w:sz w:val="22"/>
          <w:szCs w:val="22"/>
        </w:rPr>
        <w:t>P.O. Box 3520</w:t>
      </w:r>
    </w:p>
    <w:p w14:paraId="003FA9B6" w14:textId="720F2E75" w:rsidR="006D1132" w:rsidRPr="00781160" w:rsidRDefault="00781160" w:rsidP="00781160">
      <w:pPr>
        <w:rPr>
          <w:rFonts w:ascii="Palatino Linotype" w:hAnsi="Palatino Linotype"/>
          <w:sz w:val="22"/>
          <w:szCs w:val="22"/>
        </w:rPr>
      </w:pPr>
      <w:r w:rsidRPr="00781160">
        <w:rPr>
          <w:rFonts w:ascii="Palatino Linotype" w:hAnsi="Palatino Linotype"/>
          <w:sz w:val="22"/>
          <w:szCs w:val="22"/>
        </w:rPr>
        <w:t>Syracuse, NY 13220</w:t>
      </w:r>
    </w:p>
    <w:sectPr w:rsidR="006D1132" w:rsidRPr="00781160">
      <w:footerReference w:type="default" r:id="rId7"/>
      <w:pgSz w:w="12240" w:h="15840"/>
      <w:pgMar w:top="605" w:right="1134" w:bottom="1238" w:left="1029" w:header="72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A751F" w14:textId="77777777" w:rsidR="00022B09" w:rsidRDefault="00022B09">
      <w:r>
        <w:separator/>
      </w:r>
    </w:p>
  </w:endnote>
  <w:endnote w:type="continuationSeparator" w:id="0">
    <w:p w14:paraId="07E5FA5F" w14:textId="77777777" w:rsidR="00022B09" w:rsidRDefault="0002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1"/>
    <w:family w:val="roman"/>
    <w:pitch w:val="variable"/>
  </w:font>
  <w:font w:name="Noto Sans CJK SC Regular">
    <w:altName w:val="Verdana"/>
    <w:panose1 w:val="020B0604020202020204"/>
    <w:charset w:val="01"/>
    <w:family w:val="auto"/>
    <w:pitch w:val="variable"/>
  </w:font>
  <w:font w:name="FreeSans">
    <w:altName w:val="Calibri"/>
    <w:panose1 w:val="020B0604020202020204"/>
    <w:charset w:val="01"/>
    <w:family w:val="auto"/>
    <w:pitch w:val="variable"/>
  </w:font>
  <w:font w:name="OpenSymbol">
    <w:altName w:val="Arial Unicode MS"/>
    <w:panose1 w:val="020B0604020202020204"/>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Mangal">
    <w:panose1 w:val="02040503050203030202"/>
    <w:charset w:val="01"/>
    <w:family w:val="roman"/>
    <w:pitch w:val="variable"/>
    <w:sig w:usb0="0000A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205A3" w14:textId="77777777" w:rsidR="006D1132" w:rsidRPr="00781160" w:rsidRDefault="006D1132">
    <w:pPr>
      <w:pStyle w:val="Footer"/>
      <w:rPr>
        <w:rFonts w:ascii="Palatino Linotype" w:hAnsi="Palatino Linotype"/>
      </w:rPr>
    </w:pPr>
    <w:r w:rsidRPr="00781160">
      <w:rPr>
        <w:rFonts w:ascii="Palatino Linotype" w:hAnsi="Palatino Linotype"/>
        <w:sz w:val="20"/>
        <w:szCs w:val="20"/>
      </w:rPr>
      <w:t xml:space="preserve">F.D.CNY-Application-Nov2016 </w:t>
    </w:r>
    <w:r w:rsidRPr="00781160">
      <w:rPr>
        <w:rFonts w:ascii="Palatino Linotype" w:hAnsi="Palatino Linotype"/>
      </w:rPr>
      <w:t xml:space="preserve">                                                                                                </w:t>
    </w:r>
    <w:r w:rsidRPr="00781160">
      <w:rPr>
        <w:rFonts w:ascii="Palatino Linotype" w:hAnsi="Palatino Linotype"/>
        <w:sz w:val="20"/>
        <w:szCs w:val="20"/>
      </w:rPr>
      <w:t xml:space="preserve">Page </w:t>
    </w:r>
    <w:r w:rsidRPr="00781160">
      <w:rPr>
        <w:rFonts w:ascii="Palatino Linotype" w:hAnsi="Palatino Linotype"/>
        <w:sz w:val="20"/>
        <w:szCs w:val="20"/>
      </w:rPr>
      <w:fldChar w:fldCharType="begin"/>
    </w:r>
    <w:r w:rsidRPr="00781160">
      <w:rPr>
        <w:rFonts w:ascii="Palatino Linotype" w:hAnsi="Palatino Linotype"/>
        <w:sz w:val="20"/>
        <w:szCs w:val="20"/>
      </w:rPr>
      <w:instrText xml:space="preserve"> PAGE </w:instrText>
    </w:r>
    <w:r w:rsidRPr="00781160">
      <w:rPr>
        <w:rFonts w:ascii="Palatino Linotype" w:hAnsi="Palatino Linotype"/>
        <w:sz w:val="20"/>
        <w:szCs w:val="20"/>
      </w:rPr>
      <w:fldChar w:fldCharType="separate"/>
    </w:r>
    <w:r w:rsidR="00694785" w:rsidRPr="00781160">
      <w:rPr>
        <w:rFonts w:ascii="Palatino Linotype" w:hAnsi="Palatino Linotype"/>
        <w:noProof/>
        <w:sz w:val="20"/>
        <w:szCs w:val="20"/>
      </w:rPr>
      <w:t>1</w:t>
    </w:r>
    <w:r w:rsidRPr="00781160">
      <w:rPr>
        <w:rFonts w:ascii="Palatino Linotype" w:hAnsi="Palatino Linotype"/>
        <w:sz w:val="20"/>
        <w:szCs w:val="20"/>
      </w:rPr>
      <w:fldChar w:fldCharType="end"/>
    </w:r>
    <w:r w:rsidRPr="00781160">
      <w:rPr>
        <w:rFonts w:ascii="Palatino Linotype" w:hAnsi="Palatino Linotype"/>
        <w:sz w:val="20"/>
        <w:szCs w:val="20"/>
      </w:rP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B4A45" w14:textId="77777777" w:rsidR="00022B09" w:rsidRDefault="00022B09">
      <w:r>
        <w:separator/>
      </w:r>
    </w:p>
  </w:footnote>
  <w:footnote w:type="continuationSeparator" w:id="0">
    <w:p w14:paraId="41230D46" w14:textId="77777777" w:rsidR="00022B09" w:rsidRDefault="00022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AF20016"/>
    <w:lvl w:ilvl="0">
      <w:start w:val="1"/>
      <w:numFmt w:val="decimal"/>
      <w:lvlText w:val="%1."/>
      <w:lvlJc w:val="left"/>
      <w:pPr>
        <w:tabs>
          <w:tab w:val="num" w:pos="720"/>
        </w:tabs>
        <w:ind w:left="720" w:hanging="360"/>
      </w:pPr>
      <w:rPr>
        <w:rFonts w:ascii="Liberation Serif" w:eastAsia="Noto Sans CJK SC Regular" w:hAnsi="Liberation Serif" w:cs="FreeSan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65FD6B44"/>
    <w:multiLevelType w:val="hybridMultilevel"/>
    <w:tmpl w:val="35F4247C"/>
    <w:lvl w:ilvl="0" w:tplc="F19234E0">
      <w:start w:val="1"/>
      <w:numFmt w:val="decimal"/>
      <w:lvlText w:val="%1."/>
      <w:lvlJc w:val="left"/>
      <w:pPr>
        <w:ind w:left="645" w:hanging="360"/>
      </w:pPr>
      <w:rPr>
        <w:rFonts w:hint="default"/>
        <w:sz w:val="22"/>
        <w:szCs w:val="22"/>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15:restartNumberingAfterBreak="0">
    <w:nsid w:val="6844416B"/>
    <w:multiLevelType w:val="hybridMultilevel"/>
    <w:tmpl w:val="B8B44DE2"/>
    <w:lvl w:ilvl="0" w:tplc="83A017D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3FD"/>
    <w:rsid w:val="00022B09"/>
    <w:rsid w:val="000829F8"/>
    <w:rsid w:val="00285D96"/>
    <w:rsid w:val="0030274F"/>
    <w:rsid w:val="004100C0"/>
    <w:rsid w:val="0061346D"/>
    <w:rsid w:val="00635CB1"/>
    <w:rsid w:val="00694785"/>
    <w:rsid w:val="006B3344"/>
    <w:rsid w:val="006D1132"/>
    <w:rsid w:val="00737BBF"/>
    <w:rsid w:val="00742623"/>
    <w:rsid w:val="00781160"/>
    <w:rsid w:val="007B717A"/>
    <w:rsid w:val="008A13D2"/>
    <w:rsid w:val="0096468A"/>
    <w:rsid w:val="00B12B3C"/>
    <w:rsid w:val="00B22B16"/>
    <w:rsid w:val="00C721BA"/>
    <w:rsid w:val="00CB7809"/>
    <w:rsid w:val="00F3254C"/>
    <w:rsid w:val="00F62000"/>
    <w:rsid w:val="00FE5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CB0BA96"/>
  <w15:chartTrackingRefBased/>
  <w15:docId w15:val="{AE7CCDDE-85E3-3248-9BB5-2C1BEFD1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oto Sans CJK SC Regular" w:hAnsi="Liberation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link w:val="HeaderChar"/>
    <w:uiPriority w:val="99"/>
    <w:unhideWhenUsed/>
    <w:rsid w:val="00737BBF"/>
    <w:pPr>
      <w:tabs>
        <w:tab w:val="center" w:pos="4680"/>
        <w:tab w:val="right" w:pos="9360"/>
      </w:tabs>
    </w:pPr>
    <w:rPr>
      <w:rFonts w:cs="Mangal"/>
      <w:szCs w:val="21"/>
    </w:rPr>
  </w:style>
  <w:style w:type="character" w:customStyle="1" w:styleId="HeaderChar">
    <w:name w:val="Header Char"/>
    <w:link w:val="Header"/>
    <w:uiPriority w:val="99"/>
    <w:rsid w:val="00737BBF"/>
    <w:rPr>
      <w:rFonts w:ascii="Liberation Serif" w:eastAsia="Noto Sans CJK SC Regular" w:hAnsi="Liberation Serif" w:cs="Mangal"/>
      <w:kern w:val="1"/>
      <w:sz w:val="24"/>
      <w:szCs w:val="21"/>
      <w:lang w:eastAsia="zh-CN" w:bidi="hi-IN"/>
    </w:rPr>
  </w:style>
  <w:style w:type="paragraph" w:styleId="BalloonText">
    <w:name w:val="Balloon Text"/>
    <w:basedOn w:val="Normal"/>
    <w:link w:val="BalloonTextChar"/>
    <w:uiPriority w:val="99"/>
    <w:semiHidden/>
    <w:unhideWhenUsed/>
    <w:rsid w:val="00B22B16"/>
    <w:rPr>
      <w:rFonts w:ascii="Segoe UI" w:hAnsi="Segoe UI" w:cs="Mangal"/>
      <w:sz w:val="18"/>
      <w:szCs w:val="16"/>
    </w:rPr>
  </w:style>
  <w:style w:type="character" w:customStyle="1" w:styleId="BalloonTextChar">
    <w:name w:val="Balloon Text Char"/>
    <w:link w:val="BalloonText"/>
    <w:uiPriority w:val="99"/>
    <w:semiHidden/>
    <w:rsid w:val="00B22B16"/>
    <w:rPr>
      <w:rFonts w:ascii="Segoe UI" w:eastAsia="Noto Sans CJK SC Regular" w:hAnsi="Segoe UI" w:cs="Mangal"/>
      <w:kern w:val="1"/>
      <w:sz w:val="18"/>
      <w:szCs w:val="16"/>
      <w:lang w:eastAsia="zh-CN" w:bidi="hi-IN"/>
    </w:rPr>
  </w:style>
  <w:style w:type="paragraph" w:styleId="ListParagraph">
    <w:name w:val="List Paragraph"/>
    <w:basedOn w:val="Normal"/>
    <w:uiPriority w:val="34"/>
    <w:qFormat/>
    <w:rsid w:val="00781160"/>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10">
      <w:bodyDiv w:val="1"/>
      <w:marLeft w:val="0"/>
      <w:marRight w:val="0"/>
      <w:marTop w:val="0"/>
      <w:marBottom w:val="0"/>
      <w:divBdr>
        <w:top w:val="none" w:sz="0" w:space="0" w:color="auto"/>
        <w:left w:val="none" w:sz="0" w:space="0" w:color="auto"/>
        <w:bottom w:val="none" w:sz="0" w:space="0" w:color="auto"/>
        <w:right w:val="none" w:sz="0" w:space="0" w:color="auto"/>
      </w:divBdr>
    </w:div>
    <w:div w:id="424687523">
      <w:bodyDiv w:val="1"/>
      <w:marLeft w:val="0"/>
      <w:marRight w:val="0"/>
      <w:marTop w:val="0"/>
      <w:marBottom w:val="0"/>
      <w:divBdr>
        <w:top w:val="none" w:sz="0" w:space="0" w:color="auto"/>
        <w:left w:val="none" w:sz="0" w:space="0" w:color="auto"/>
        <w:bottom w:val="none" w:sz="0" w:space="0" w:color="auto"/>
        <w:right w:val="none" w:sz="0" w:space="0" w:color="auto"/>
      </w:divBdr>
    </w:div>
    <w:div w:id="78565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Comfort</dc:creator>
  <cp:keywords/>
  <dc:description/>
  <cp:lastModifiedBy>Meredith  Kadet Sanderson</cp:lastModifiedBy>
  <cp:revision>2</cp:revision>
  <cp:lastPrinted>2017-01-17T20:47:00Z</cp:lastPrinted>
  <dcterms:created xsi:type="dcterms:W3CDTF">2021-01-27T22:05:00Z</dcterms:created>
  <dcterms:modified xsi:type="dcterms:W3CDTF">2021-01-27T22:05:00Z</dcterms:modified>
</cp:coreProperties>
</file>