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able layout for door handle flyer"/>
      </w:tblPr>
      <w:tblGrid>
        <w:gridCol w:w="5535"/>
        <w:gridCol w:w="5431"/>
      </w:tblGrid>
      <w:tr w:rsidR="00F12BF1" w:rsidRPr="00F12BF1" w:rsidTr="00C55D18">
        <w:trPr>
          <w:cantSplit/>
          <w:trHeight w:hRule="exact" w:val="3001"/>
          <w:jc w:val="center"/>
        </w:trPr>
        <w:tc>
          <w:tcPr>
            <w:tcW w:w="5535" w:type="dxa"/>
            <w:tcBorders>
              <w:top w:val="single" w:sz="36" w:space="0" w:color="0070C0"/>
              <w:left w:val="single" w:sz="36" w:space="0" w:color="0070C0"/>
              <w:right w:val="single" w:sz="36" w:space="0" w:color="0070C0"/>
            </w:tcBorders>
            <w:shd w:val="clear" w:color="auto" w:fill="auto"/>
          </w:tcPr>
          <w:p w:rsidR="00F12BF1" w:rsidRPr="00317072" w:rsidRDefault="00F12A63" w:rsidP="0098146B">
            <w:pPr>
              <w:jc w:val="left"/>
              <w:rPr>
                <w:b w:val="0"/>
                <w:color w:val="auto"/>
                <w:sz w:val="24"/>
                <w:szCs w:val="24"/>
              </w:rPr>
            </w:pPr>
            <w:r w:rsidRPr="004F4024">
              <w:rPr>
                <w:noProof/>
                <w:color w:val="auto"/>
                <w:sz w:val="32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3E80E103" wp14:editId="714507C1">
                  <wp:simplePos x="0" y="0"/>
                  <wp:positionH relativeFrom="column">
                    <wp:posOffset>73025</wp:posOffset>
                  </wp:positionH>
                  <wp:positionV relativeFrom="page">
                    <wp:posOffset>970915</wp:posOffset>
                  </wp:positionV>
                  <wp:extent cx="914400" cy="914400"/>
                  <wp:effectExtent l="0" t="0" r="0" b="0"/>
                  <wp:wrapSquare wrapText="bothSides"/>
                  <wp:docPr id="9" name="Graphic 9" descr="Earth Globe Amer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ownload?provider=MicrosoftIcon&amp;fileName=EarthGlobeAmericas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4F4024">
              <w:rPr>
                <w:noProof/>
                <w:color w:val="auto"/>
                <w:sz w:val="32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7567B7CD" wp14:editId="270323CB">
                  <wp:simplePos x="0" y="0"/>
                  <wp:positionH relativeFrom="column">
                    <wp:posOffset>2326394</wp:posOffset>
                  </wp:positionH>
                  <wp:positionV relativeFrom="page">
                    <wp:posOffset>967740</wp:posOffset>
                  </wp:positionV>
                  <wp:extent cx="914400" cy="914400"/>
                  <wp:effectExtent l="0" t="0" r="0" b="0"/>
                  <wp:wrapSquare wrapText="bothSides"/>
                  <wp:docPr id="8" name="Graphic 8" descr="Earth Globe Asia-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wnload?provider=MicrosoftIcon&amp;fileName=EarthGlobeAsiaAustralia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4024">
              <w:rPr>
                <w:noProof/>
                <w:color w:val="auto"/>
                <w:sz w:val="32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0824332B" wp14:editId="6FCBB83C">
                  <wp:simplePos x="0" y="0"/>
                  <wp:positionH relativeFrom="column">
                    <wp:align>center</wp:align>
                  </wp:positionH>
                  <wp:positionV relativeFrom="page">
                    <wp:posOffset>1082675</wp:posOffset>
                  </wp:positionV>
                  <wp:extent cx="914400" cy="914400"/>
                  <wp:effectExtent l="0" t="0" r="0" b="0"/>
                  <wp:wrapSquare wrapText="bothSides"/>
                  <wp:docPr id="10" name="Graphic 10" descr="Arrow: Slight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wnload?provider=MicrosoftIcon&amp;fileName=SlightCurv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69A1">
              <w:rPr>
                <w:noProof/>
                <w:color w:val="auto"/>
                <w:sz w:val="32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posOffset>156210</wp:posOffset>
                  </wp:positionV>
                  <wp:extent cx="1024128" cy="1024128"/>
                  <wp:effectExtent l="0" t="0" r="5080" b="508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new-yasc-logo_0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8" cy="10241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126D" w:rsidRPr="00F12BF1">
              <w:rPr>
                <w:color w:val="auto"/>
                <w:sz w:val="24"/>
                <w:szCs w:val="24"/>
              </w:rPr>
              <w:br/>
            </w:r>
            <w:r w:rsidR="00DC126D" w:rsidRPr="00F12BF1">
              <w:rPr>
                <w:color w:val="auto"/>
                <w:sz w:val="24"/>
                <w:szCs w:val="24"/>
              </w:rPr>
              <w:br/>
            </w:r>
            <w:r w:rsidR="002A69A1">
              <w:rPr>
                <w:noProof/>
              </w:rPr>
              <w:drawing>
                <wp:inline distT="0" distB="0" distL="0" distR="0" wp14:anchorId="55D5052A" wp14:editId="0D81822E">
                  <wp:extent cx="2095500" cy="2095500"/>
                  <wp:effectExtent l="0" t="0" r="0" b="0"/>
                  <wp:docPr id="14" name="Picture 14" descr="http://www.episcopalchurch.org/files/new-yasc-logo_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piscopalchurch.org/files/new-yasc-logo_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1" w:type="dxa"/>
            <w:tcBorders>
              <w:top w:val="single" w:sz="36" w:space="0" w:color="0070C0"/>
              <w:left w:val="single" w:sz="36" w:space="0" w:color="0070C0"/>
              <w:right w:val="single" w:sz="36" w:space="0" w:color="0070C0"/>
            </w:tcBorders>
            <w:shd w:val="clear" w:color="auto" w:fill="auto"/>
          </w:tcPr>
          <w:p w:rsidR="00F12BF1" w:rsidRPr="00317072" w:rsidRDefault="00F12A63" w:rsidP="0098146B">
            <w:pPr>
              <w:jc w:val="left"/>
              <w:rPr>
                <w:b w:val="0"/>
                <w:color w:val="auto"/>
                <w:sz w:val="24"/>
                <w:szCs w:val="24"/>
              </w:rPr>
            </w:pPr>
            <w:r w:rsidRPr="004F4024">
              <w:rPr>
                <w:noProof/>
                <w:color w:val="auto"/>
                <w:sz w:val="32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43212415" wp14:editId="69720D3F">
                  <wp:simplePos x="0" y="0"/>
                  <wp:positionH relativeFrom="column">
                    <wp:posOffset>73025</wp:posOffset>
                  </wp:positionH>
                  <wp:positionV relativeFrom="page">
                    <wp:posOffset>970915</wp:posOffset>
                  </wp:positionV>
                  <wp:extent cx="914400" cy="914400"/>
                  <wp:effectExtent l="0" t="0" r="0" b="0"/>
                  <wp:wrapSquare wrapText="bothSides"/>
                  <wp:docPr id="4" name="Graphic 4" descr="Earth Globe Amer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ownload?provider=MicrosoftIcon&amp;fileName=EarthGlobeAmericas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4F4024">
              <w:rPr>
                <w:noProof/>
                <w:color w:val="auto"/>
                <w:sz w:val="32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2EFA1D4E" wp14:editId="4C430B9B">
                  <wp:simplePos x="0" y="0"/>
                  <wp:positionH relativeFrom="column">
                    <wp:posOffset>2326394</wp:posOffset>
                  </wp:positionH>
                  <wp:positionV relativeFrom="page">
                    <wp:posOffset>967740</wp:posOffset>
                  </wp:positionV>
                  <wp:extent cx="914400" cy="914400"/>
                  <wp:effectExtent l="0" t="0" r="0" b="0"/>
                  <wp:wrapSquare wrapText="bothSides"/>
                  <wp:docPr id="3" name="Graphic 3" descr="Earth Globe Asia-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wnload?provider=MicrosoftIcon&amp;fileName=EarthGlobeAsiaAustralia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69A1" w:rsidRPr="004F4024">
              <w:rPr>
                <w:noProof/>
                <w:color w:val="auto"/>
                <w:sz w:val="32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161282EF" wp14:editId="5F35D35A">
                  <wp:simplePos x="0" y="0"/>
                  <wp:positionH relativeFrom="column">
                    <wp:align>center</wp:align>
                  </wp:positionH>
                  <wp:positionV relativeFrom="page">
                    <wp:posOffset>1082675</wp:posOffset>
                  </wp:positionV>
                  <wp:extent cx="914400" cy="914400"/>
                  <wp:effectExtent l="0" t="0" r="0" b="0"/>
                  <wp:wrapSquare wrapText="bothSides"/>
                  <wp:docPr id="2" name="Graphic 2" descr="Arrow: Slight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wnload?provider=MicrosoftIcon&amp;fileName=SlightCurv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69A1">
              <w:rPr>
                <w:noProof/>
                <w:color w:val="auto"/>
                <w:sz w:val="32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324F7733" wp14:editId="2D9CBB77">
                  <wp:simplePos x="0" y="0"/>
                  <wp:positionH relativeFrom="column">
                    <wp:posOffset>1153160</wp:posOffset>
                  </wp:positionH>
                  <wp:positionV relativeFrom="page">
                    <wp:posOffset>162560</wp:posOffset>
                  </wp:positionV>
                  <wp:extent cx="1024128" cy="1024128"/>
                  <wp:effectExtent l="0" t="0" r="5080" b="508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new-yasc-logo_0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8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126D" w:rsidRPr="00F12BF1">
              <w:rPr>
                <w:color w:val="auto"/>
                <w:sz w:val="24"/>
                <w:szCs w:val="24"/>
              </w:rPr>
              <w:br/>
            </w:r>
            <w:r w:rsidR="00DC126D" w:rsidRPr="00F12BF1">
              <w:rPr>
                <w:color w:val="auto"/>
                <w:sz w:val="24"/>
                <w:szCs w:val="24"/>
              </w:rPr>
              <w:br/>
            </w:r>
          </w:p>
        </w:tc>
      </w:tr>
      <w:tr w:rsidR="0054799B" w:rsidRPr="00F12BF1" w:rsidTr="00C55D18">
        <w:trPr>
          <w:cantSplit/>
          <w:trHeight w:hRule="exact" w:val="2881"/>
          <w:jc w:val="center"/>
        </w:trPr>
        <w:tc>
          <w:tcPr>
            <w:tcW w:w="5535" w:type="dxa"/>
            <w:tcBorders>
              <w:left w:val="single" w:sz="36" w:space="0" w:color="0070C0"/>
              <w:right w:val="single" w:sz="36" w:space="0" w:color="0070C0"/>
            </w:tcBorders>
            <w:shd w:val="clear" w:color="auto" w:fill="auto"/>
          </w:tcPr>
          <w:p w:rsidR="0054799B" w:rsidRPr="0098146B" w:rsidRDefault="0054799B" w:rsidP="0054799B">
            <w:pPr>
              <w:spacing w:line="360" w:lineRule="auto"/>
              <w:jc w:val="center"/>
              <w:rPr>
                <w:color w:val="auto"/>
                <w:sz w:val="32"/>
                <w:szCs w:val="24"/>
              </w:rPr>
            </w:pPr>
            <w:r w:rsidRPr="0098146B">
              <w:rPr>
                <w:color w:val="auto"/>
                <w:sz w:val="32"/>
                <w:szCs w:val="24"/>
              </w:rPr>
              <w:t>Ben Hansknecht</w:t>
            </w:r>
          </w:p>
          <w:p w:rsidR="001C4035" w:rsidRPr="001C4035" w:rsidRDefault="001C4035" w:rsidP="001C4035">
            <w:pPr>
              <w:spacing w:line="360" w:lineRule="auto"/>
              <w:jc w:val="center"/>
              <w:rPr>
                <w:color w:val="auto"/>
                <w:sz w:val="28"/>
                <w:szCs w:val="24"/>
              </w:rPr>
            </w:pPr>
            <w:r w:rsidRPr="001C4035">
              <w:rPr>
                <w:color w:val="auto"/>
                <w:sz w:val="28"/>
                <w:szCs w:val="24"/>
              </w:rPr>
              <w:t>joins the</w:t>
            </w:r>
          </w:p>
          <w:p w:rsidR="0054799B" w:rsidRPr="001C4035" w:rsidRDefault="0054799B" w:rsidP="006E4587">
            <w:pPr>
              <w:spacing w:line="276" w:lineRule="auto"/>
              <w:jc w:val="center"/>
              <w:rPr>
                <w:color w:val="auto"/>
                <w:sz w:val="28"/>
                <w:szCs w:val="24"/>
              </w:rPr>
            </w:pPr>
            <w:r w:rsidRPr="001C4035">
              <w:rPr>
                <w:color w:val="auto"/>
                <w:sz w:val="28"/>
                <w:szCs w:val="24"/>
              </w:rPr>
              <w:t>Young Adult Service Corps</w:t>
            </w:r>
          </w:p>
          <w:p w:rsidR="0054799B" w:rsidRPr="001C4035" w:rsidRDefault="0054799B" w:rsidP="0054799B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4799B" w:rsidRPr="00F12BF1" w:rsidRDefault="0054799B" w:rsidP="00C55D18">
            <w:pPr>
              <w:ind w:left="330" w:right="60"/>
              <w:jc w:val="left"/>
              <w:rPr>
                <w:color w:val="auto"/>
                <w:sz w:val="24"/>
                <w:szCs w:val="24"/>
              </w:rPr>
            </w:pPr>
            <w:r w:rsidRPr="00317072">
              <w:rPr>
                <w:b w:val="0"/>
                <w:color w:val="auto"/>
                <w:sz w:val="24"/>
                <w:szCs w:val="24"/>
              </w:rPr>
              <w:t>I’ve been called to a year of service in the Philippines and I’d like you to be a part of it!</w:t>
            </w:r>
          </w:p>
        </w:tc>
        <w:tc>
          <w:tcPr>
            <w:tcW w:w="5431" w:type="dxa"/>
            <w:tcBorders>
              <w:left w:val="single" w:sz="36" w:space="0" w:color="0070C0"/>
              <w:right w:val="single" w:sz="36" w:space="0" w:color="0070C0"/>
            </w:tcBorders>
            <w:shd w:val="clear" w:color="auto" w:fill="auto"/>
          </w:tcPr>
          <w:p w:rsidR="0054799B" w:rsidRPr="0098146B" w:rsidRDefault="0054799B" w:rsidP="001C4035">
            <w:pPr>
              <w:spacing w:line="360" w:lineRule="auto"/>
              <w:jc w:val="center"/>
              <w:rPr>
                <w:color w:val="auto"/>
                <w:sz w:val="32"/>
                <w:szCs w:val="24"/>
              </w:rPr>
            </w:pPr>
            <w:r w:rsidRPr="0098146B">
              <w:rPr>
                <w:color w:val="auto"/>
                <w:sz w:val="32"/>
                <w:szCs w:val="24"/>
              </w:rPr>
              <w:t>Ben Hansknecht</w:t>
            </w:r>
          </w:p>
          <w:p w:rsidR="001C4035" w:rsidRPr="001C4035" w:rsidRDefault="001C4035" w:rsidP="001C4035">
            <w:pPr>
              <w:spacing w:line="360" w:lineRule="auto"/>
              <w:jc w:val="center"/>
              <w:rPr>
                <w:color w:val="auto"/>
                <w:sz w:val="28"/>
                <w:szCs w:val="24"/>
              </w:rPr>
            </w:pPr>
            <w:r w:rsidRPr="001C4035">
              <w:rPr>
                <w:color w:val="auto"/>
                <w:sz w:val="28"/>
                <w:szCs w:val="24"/>
              </w:rPr>
              <w:t>joins the</w:t>
            </w:r>
          </w:p>
          <w:p w:rsidR="0054799B" w:rsidRPr="001C4035" w:rsidRDefault="0054799B" w:rsidP="006E4587">
            <w:pPr>
              <w:spacing w:line="276" w:lineRule="auto"/>
              <w:jc w:val="center"/>
              <w:rPr>
                <w:color w:val="auto"/>
                <w:sz w:val="28"/>
                <w:szCs w:val="24"/>
              </w:rPr>
            </w:pPr>
            <w:r w:rsidRPr="001C4035">
              <w:rPr>
                <w:color w:val="auto"/>
                <w:sz w:val="28"/>
                <w:szCs w:val="24"/>
              </w:rPr>
              <w:t>Young Adult Service Corps</w:t>
            </w:r>
          </w:p>
          <w:p w:rsidR="0054799B" w:rsidRPr="001C4035" w:rsidRDefault="0054799B" w:rsidP="0054799B">
            <w:pPr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54799B" w:rsidRPr="00F12BF1" w:rsidRDefault="0054799B" w:rsidP="00DC454C">
            <w:pPr>
              <w:ind w:left="211" w:right="211"/>
              <w:jc w:val="left"/>
              <w:rPr>
                <w:color w:val="auto"/>
                <w:sz w:val="24"/>
                <w:szCs w:val="24"/>
              </w:rPr>
            </w:pPr>
            <w:r w:rsidRPr="00317072">
              <w:rPr>
                <w:b w:val="0"/>
                <w:color w:val="auto"/>
                <w:sz w:val="24"/>
                <w:szCs w:val="24"/>
              </w:rPr>
              <w:t>I’ve been called to a year of service in the Philippines and I’d like you to be a part of it!</w:t>
            </w:r>
          </w:p>
        </w:tc>
      </w:tr>
      <w:tr w:rsidR="00C55D18" w:rsidRPr="00F12BF1" w:rsidTr="00C55D18">
        <w:trPr>
          <w:cantSplit/>
          <w:trHeight w:val="6072"/>
          <w:jc w:val="center"/>
        </w:trPr>
        <w:tc>
          <w:tcPr>
            <w:tcW w:w="5535" w:type="dxa"/>
            <w:tcBorders>
              <w:left w:val="single" w:sz="36" w:space="0" w:color="00B050"/>
              <w:right w:val="single" w:sz="36" w:space="0" w:color="00B050"/>
            </w:tcBorders>
            <w:shd w:val="clear" w:color="auto" w:fill="auto"/>
            <w:tcMar>
              <w:left w:w="720" w:type="dxa"/>
              <w:right w:w="360" w:type="dxa"/>
            </w:tcMar>
            <w:vAlign w:val="center"/>
          </w:tcPr>
          <w:p w:rsidR="004C0162" w:rsidRDefault="00717E2A" w:rsidP="00D34239">
            <w:pPr>
              <w:pStyle w:val="Heading2"/>
              <w:ind w:left="-375"/>
              <w:jc w:val="left"/>
              <w:rPr>
                <w:b w:val="0"/>
                <w:caps w:val="0"/>
                <w:color w:val="auto"/>
                <w:sz w:val="24"/>
                <w:szCs w:val="24"/>
              </w:rPr>
            </w:pPr>
            <w:r>
              <w:rPr>
                <w:b w:val="0"/>
                <w:caps w:val="0"/>
                <w:color w:val="auto"/>
                <w:sz w:val="24"/>
                <w:szCs w:val="24"/>
              </w:rPr>
              <w:t>The Young Adult Service Corps, or YASC for short, is a missionary program through the Episcopal Church</w:t>
            </w:r>
            <w:r w:rsidR="00B14084">
              <w:rPr>
                <w:b w:val="0"/>
                <w:caps w:val="0"/>
                <w:color w:val="auto"/>
                <w:sz w:val="24"/>
                <w:szCs w:val="24"/>
              </w:rPr>
              <w:t>. YASC</w:t>
            </w:r>
            <w:r>
              <w:rPr>
                <w:b w:val="0"/>
                <w:caps w:val="0"/>
                <w:color w:val="auto"/>
                <w:sz w:val="24"/>
                <w:szCs w:val="24"/>
              </w:rPr>
              <w:t xml:space="preserve"> </w:t>
            </w:r>
            <w:r w:rsidR="00B14084">
              <w:rPr>
                <w:b w:val="0"/>
                <w:caps w:val="0"/>
                <w:color w:val="auto"/>
                <w:sz w:val="24"/>
                <w:szCs w:val="24"/>
              </w:rPr>
              <w:t>integrates</w:t>
            </w:r>
            <w:r>
              <w:rPr>
                <w:b w:val="0"/>
                <w:caps w:val="0"/>
                <w:color w:val="auto"/>
                <w:sz w:val="24"/>
                <w:szCs w:val="24"/>
              </w:rPr>
              <w:t xml:space="preserve"> </w:t>
            </w:r>
            <w:r w:rsidRPr="00717E2A">
              <w:rPr>
                <w:b w:val="0"/>
                <w:caps w:val="0"/>
                <w:color w:val="auto"/>
                <w:sz w:val="24"/>
                <w:szCs w:val="24"/>
              </w:rPr>
              <w:t xml:space="preserve">young adults into the </w:t>
            </w:r>
            <w:r>
              <w:rPr>
                <w:b w:val="0"/>
                <w:caps w:val="0"/>
                <w:color w:val="auto"/>
                <w:sz w:val="24"/>
                <w:szCs w:val="24"/>
              </w:rPr>
              <w:t>work</w:t>
            </w:r>
            <w:r w:rsidRPr="00717E2A">
              <w:rPr>
                <w:b w:val="0"/>
                <w:caps w:val="0"/>
                <w:color w:val="auto"/>
                <w:sz w:val="24"/>
                <w:szCs w:val="24"/>
              </w:rPr>
              <w:t xml:space="preserve"> of the </w:t>
            </w:r>
            <w:r w:rsidR="00B14084">
              <w:rPr>
                <w:b w:val="0"/>
                <w:caps w:val="0"/>
                <w:color w:val="auto"/>
                <w:sz w:val="24"/>
                <w:szCs w:val="24"/>
              </w:rPr>
              <w:t>greater</w:t>
            </w:r>
            <w:r w:rsidRPr="00717E2A">
              <w:rPr>
                <w:b w:val="0"/>
                <w:caps w:val="0"/>
                <w:color w:val="auto"/>
                <w:sz w:val="24"/>
                <w:szCs w:val="24"/>
              </w:rPr>
              <w:t xml:space="preserve"> Anglican Communion and the daily </w:t>
            </w:r>
            <w:r>
              <w:rPr>
                <w:b w:val="0"/>
                <w:caps w:val="0"/>
                <w:color w:val="auto"/>
                <w:sz w:val="24"/>
                <w:szCs w:val="24"/>
              </w:rPr>
              <w:t>lives</w:t>
            </w:r>
            <w:r w:rsidRPr="00717E2A">
              <w:rPr>
                <w:b w:val="0"/>
                <w:caps w:val="0"/>
                <w:color w:val="auto"/>
                <w:sz w:val="24"/>
                <w:szCs w:val="24"/>
              </w:rPr>
              <w:t xml:space="preserve"> of </w:t>
            </w:r>
            <w:r w:rsidR="00C37358">
              <w:rPr>
                <w:b w:val="0"/>
                <w:caps w:val="0"/>
                <w:color w:val="auto"/>
                <w:sz w:val="24"/>
                <w:szCs w:val="24"/>
              </w:rPr>
              <w:t>local communities across the globe</w:t>
            </w:r>
            <w:r w:rsidRPr="00717E2A">
              <w:rPr>
                <w:b w:val="0"/>
                <w:caps w:val="0"/>
                <w:color w:val="auto"/>
                <w:sz w:val="24"/>
                <w:szCs w:val="24"/>
              </w:rPr>
              <w:t>.</w:t>
            </w:r>
          </w:p>
          <w:p w:rsidR="00717E2A" w:rsidRDefault="00717E2A" w:rsidP="00D34239">
            <w:pPr>
              <w:pStyle w:val="Heading2"/>
              <w:ind w:left="-375"/>
              <w:jc w:val="left"/>
              <w:rPr>
                <w:b w:val="0"/>
                <w:caps w:val="0"/>
                <w:color w:val="auto"/>
                <w:sz w:val="24"/>
                <w:szCs w:val="24"/>
              </w:rPr>
            </w:pPr>
          </w:p>
          <w:p w:rsidR="00717E2A" w:rsidRDefault="00435781" w:rsidP="00C55D18">
            <w:pPr>
              <w:pStyle w:val="Heading2"/>
              <w:ind w:left="-375"/>
              <w:jc w:val="left"/>
              <w:rPr>
                <w:b w:val="0"/>
                <w:caps w:val="0"/>
                <w:color w:val="auto"/>
                <w:sz w:val="24"/>
                <w:szCs w:val="24"/>
              </w:rPr>
            </w:pPr>
            <w:r>
              <w:rPr>
                <w:b w:val="0"/>
                <w:caps w:val="0"/>
                <w:color w:val="auto"/>
                <w:sz w:val="24"/>
                <w:szCs w:val="24"/>
              </w:rPr>
              <w:t xml:space="preserve">I am excited to be </w:t>
            </w:r>
            <w:r w:rsidR="00BC129E">
              <w:rPr>
                <w:b w:val="0"/>
                <w:caps w:val="0"/>
                <w:color w:val="auto"/>
                <w:sz w:val="24"/>
                <w:szCs w:val="24"/>
              </w:rPr>
              <w:t xml:space="preserve">set on this path. The truth is that a great many things have brought me to this crossroads and helped me </w:t>
            </w:r>
            <w:r w:rsidR="00B14084">
              <w:rPr>
                <w:b w:val="0"/>
                <w:caps w:val="0"/>
                <w:color w:val="auto"/>
                <w:sz w:val="24"/>
                <w:szCs w:val="24"/>
              </w:rPr>
              <w:t>discern if this is right for me.</w:t>
            </w:r>
          </w:p>
          <w:p w:rsidR="00B14084" w:rsidRDefault="00B14084" w:rsidP="00BC129E">
            <w:pPr>
              <w:pStyle w:val="Heading2"/>
              <w:ind w:left="-375" w:right="-75"/>
              <w:jc w:val="left"/>
              <w:rPr>
                <w:b w:val="0"/>
                <w:caps w:val="0"/>
                <w:color w:val="auto"/>
                <w:sz w:val="24"/>
                <w:szCs w:val="24"/>
              </w:rPr>
            </w:pPr>
          </w:p>
          <w:p w:rsidR="00B14084" w:rsidRPr="00CB3F01" w:rsidRDefault="00B974EA" w:rsidP="00B974EA">
            <w:pPr>
              <w:pStyle w:val="Heading2"/>
              <w:ind w:left="-375" w:right="-165"/>
              <w:jc w:val="left"/>
              <w:rPr>
                <w:b w:val="0"/>
                <w:caps w:val="0"/>
                <w:color w:val="auto"/>
                <w:sz w:val="24"/>
                <w:szCs w:val="24"/>
              </w:rPr>
            </w:pPr>
            <w:r>
              <w:rPr>
                <w:b w:val="0"/>
                <w:caps w:val="0"/>
                <w:color w:val="auto"/>
                <w:sz w:val="24"/>
                <w:szCs w:val="24"/>
              </w:rPr>
              <w:t>The most influential experiences regarding this choice were my experiences as an exchange student, my youth group’s mission trip to Costa Rica, and the summers I spent as camp counselor with</w:t>
            </w:r>
            <w:r w:rsidR="003F7F1A">
              <w:rPr>
                <w:b w:val="0"/>
                <w:caps w:val="0"/>
                <w:color w:val="auto"/>
                <w:sz w:val="24"/>
                <w:szCs w:val="24"/>
              </w:rPr>
              <w:t xml:space="preserve"> Living Water Ministries.</w:t>
            </w:r>
          </w:p>
        </w:tc>
        <w:tc>
          <w:tcPr>
            <w:tcW w:w="5431" w:type="dxa"/>
            <w:tcBorders>
              <w:left w:val="single" w:sz="36" w:space="0" w:color="00B050"/>
              <w:right w:val="single" w:sz="36" w:space="0" w:color="00B050"/>
            </w:tcBorders>
            <w:shd w:val="clear" w:color="auto" w:fill="auto"/>
            <w:tcMar>
              <w:left w:w="720" w:type="dxa"/>
            </w:tcMar>
            <w:vAlign w:val="center"/>
          </w:tcPr>
          <w:p w:rsidR="003F7F1A" w:rsidRPr="003F7F1A" w:rsidRDefault="003F7F1A" w:rsidP="003F7F1A">
            <w:pPr>
              <w:pStyle w:val="Heading2"/>
              <w:ind w:left="-375" w:right="205"/>
              <w:jc w:val="left"/>
              <w:rPr>
                <w:b w:val="0"/>
                <w:caps w:val="0"/>
                <w:color w:val="auto"/>
                <w:sz w:val="24"/>
                <w:szCs w:val="24"/>
              </w:rPr>
            </w:pPr>
            <w:r w:rsidRPr="003F7F1A">
              <w:rPr>
                <w:b w:val="0"/>
                <w:caps w:val="0"/>
                <w:color w:val="auto"/>
                <w:sz w:val="24"/>
                <w:szCs w:val="24"/>
              </w:rPr>
              <w:t>The Young Adult Service Corps, or YASC for short, is a missionary program through the Episcopal Church. YASC integrates young adults into the work of the greater Anglican Communion and the daily lives of local communities across the globe.</w:t>
            </w:r>
          </w:p>
          <w:p w:rsidR="003F7F1A" w:rsidRPr="003F7F1A" w:rsidRDefault="003F7F1A" w:rsidP="003F7F1A">
            <w:pPr>
              <w:pStyle w:val="Heading2"/>
              <w:ind w:left="-375" w:right="205"/>
              <w:jc w:val="left"/>
              <w:rPr>
                <w:b w:val="0"/>
                <w:caps w:val="0"/>
                <w:color w:val="auto"/>
                <w:sz w:val="24"/>
                <w:szCs w:val="24"/>
              </w:rPr>
            </w:pPr>
          </w:p>
          <w:p w:rsidR="003F7F1A" w:rsidRPr="003F7F1A" w:rsidRDefault="003F7F1A" w:rsidP="003F7F1A">
            <w:pPr>
              <w:pStyle w:val="Heading2"/>
              <w:ind w:left="-375" w:right="150"/>
              <w:jc w:val="left"/>
              <w:rPr>
                <w:b w:val="0"/>
                <w:caps w:val="0"/>
                <w:color w:val="auto"/>
                <w:sz w:val="24"/>
                <w:szCs w:val="24"/>
              </w:rPr>
            </w:pPr>
            <w:r w:rsidRPr="003F7F1A">
              <w:rPr>
                <w:b w:val="0"/>
                <w:caps w:val="0"/>
                <w:color w:val="auto"/>
                <w:sz w:val="24"/>
                <w:szCs w:val="24"/>
              </w:rPr>
              <w:t>I am excited to be set on this path. The truth is that a great many things have brought me to this crossroads and helped me discern if this is right for me.</w:t>
            </w:r>
          </w:p>
          <w:p w:rsidR="003F7F1A" w:rsidRPr="003F7F1A" w:rsidRDefault="003F7F1A" w:rsidP="003F7F1A">
            <w:pPr>
              <w:pStyle w:val="Heading2"/>
              <w:ind w:left="-375" w:right="205"/>
              <w:jc w:val="left"/>
              <w:rPr>
                <w:b w:val="0"/>
                <w:caps w:val="0"/>
                <w:color w:val="auto"/>
                <w:sz w:val="24"/>
                <w:szCs w:val="24"/>
              </w:rPr>
            </w:pPr>
          </w:p>
          <w:p w:rsidR="005B6EBB" w:rsidRPr="00CB3F01" w:rsidRDefault="003F7F1A" w:rsidP="003F7F1A">
            <w:pPr>
              <w:pStyle w:val="Heading2"/>
              <w:ind w:left="-375" w:right="60"/>
              <w:jc w:val="left"/>
              <w:rPr>
                <w:b w:val="0"/>
                <w:caps w:val="0"/>
                <w:color w:val="auto"/>
                <w:sz w:val="24"/>
                <w:szCs w:val="24"/>
              </w:rPr>
            </w:pPr>
            <w:r w:rsidRPr="003F7F1A">
              <w:rPr>
                <w:b w:val="0"/>
                <w:caps w:val="0"/>
                <w:color w:val="auto"/>
                <w:sz w:val="24"/>
                <w:szCs w:val="24"/>
              </w:rPr>
              <w:t>The most influential experiences regarding this choice were my experiences as an exchange student, my youth group’s mission trip to Costa Rica, and the summers I spent as camp counselor with Living Water Ministries.</w:t>
            </w:r>
          </w:p>
        </w:tc>
      </w:tr>
      <w:tr w:rsidR="00DA625D" w:rsidRPr="00F12BF1" w:rsidTr="00C55D18">
        <w:trPr>
          <w:cantSplit/>
          <w:trHeight w:hRule="exact" w:val="2451"/>
          <w:jc w:val="center"/>
        </w:trPr>
        <w:tc>
          <w:tcPr>
            <w:tcW w:w="5535" w:type="dxa"/>
            <w:tcBorders>
              <w:left w:val="single" w:sz="36" w:space="0" w:color="808080" w:themeColor="background1" w:themeShade="80"/>
              <w:bottom w:val="single" w:sz="36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auto"/>
            <w:tcMar>
              <w:left w:w="1008" w:type="dxa"/>
              <w:right w:w="360" w:type="dxa"/>
            </w:tcMar>
            <w:vAlign w:val="center"/>
          </w:tcPr>
          <w:p w:rsidR="00DA3207" w:rsidRDefault="00CB3F01" w:rsidP="00D34239">
            <w:pPr>
              <w:ind w:left="-48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As a part of this experience, I will be keeping an online blog </w:t>
            </w:r>
            <w:r w:rsidR="003D25E0">
              <w:rPr>
                <w:b w:val="0"/>
                <w:color w:val="auto"/>
                <w:sz w:val="24"/>
                <w:szCs w:val="24"/>
              </w:rPr>
              <w:t>with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3D25E0">
              <w:rPr>
                <w:b w:val="0"/>
                <w:color w:val="auto"/>
                <w:sz w:val="24"/>
                <w:szCs w:val="24"/>
              </w:rPr>
              <w:t>updates</w:t>
            </w:r>
            <w:r>
              <w:rPr>
                <w:b w:val="0"/>
                <w:color w:val="auto"/>
                <w:sz w:val="24"/>
                <w:szCs w:val="24"/>
              </w:rPr>
              <w:t xml:space="preserve"> every few months.</w:t>
            </w:r>
          </w:p>
          <w:p w:rsidR="003D25E0" w:rsidRDefault="003D25E0" w:rsidP="00D34239">
            <w:pPr>
              <w:ind w:left="-480"/>
              <w:jc w:val="left"/>
              <w:rPr>
                <w:b w:val="0"/>
                <w:color w:val="auto"/>
                <w:sz w:val="24"/>
                <w:szCs w:val="24"/>
              </w:rPr>
            </w:pPr>
          </w:p>
          <w:p w:rsidR="003D25E0" w:rsidRPr="00CB3F01" w:rsidRDefault="003D25E0" w:rsidP="00D34239">
            <w:pPr>
              <w:ind w:left="-48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The blog will be written via a blogspot web address, whose URL will be made known once created.</w:t>
            </w:r>
          </w:p>
        </w:tc>
        <w:tc>
          <w:tcPr>
            <w:tcW w:w="5431" w:type="dxa"/>
            <w:tcBorders>
              <w:left w:val="single" w:sz="36" w:space="0" w:color="808080" w:themeColor="background1" w:themeShade="80"/>
              <w:bottom w:val="single" w:sz="36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auto"/>
            <w:tcMar>
              <w:left w:w="1008" w:type="dxa"/>
            </w:tcMar>
            <w:vAlign w:val="center"/>
          </w:tcPr>
          <w:p w:rsidR="003D25E0" w:rsidRDefault="00CB3F01" w:rsidP="00D34239">
            <w:pPr>
              <w:ind w:left="-570" w:right="76"/>
              <w:jc w:val="left"/>
            </w:pPr>
            <w:r w:rsidRPr="00CB3F01">
              <w:rPr>
                <w:b w:val="0"/>
                <w:color w:val="auto"/>
                <w:sz w:val="24"/>
                <w:szCs w:val="24"/>
              </w:rPr>
              <w:t xml:space="preserve">As a part of this experience, I will be keeping an online blog </w:t>
            </w:r>
            <w:r w:rsidR="003D25E0">
              <w:rPr>
                <w:b w:val="0"/>
                <w:color w:val="auto"/>
                <w:sz w:val="24"/>
                <w:szCs w:val="24"/>
              </w:rPr>
              <w:t>with updates</w:t>
            </w:r>
            <w:r w:rsidRPr="00CB3F01">
              <w:rPr>
                <w:b w:val="0"/>
                <w:color w:val="auto"/>
                <w:sz w:val="24"/>
                <w:szCs w:val="24"/>
              </w:rPr>
              <w:t xml:space="preserve"> every few months.</w:t>
            </w:r>
          </w:p>
          <w:p w:rsidR="003D25E0" w:rsidRPr="003D25E0" w:rsidRDefault="003D25E0" w:rsidP="00D34239">
            <w:pPr>
              <w:ind w:left="-570"/>
              <w:jc w:val="left"/>
              <w:rPr>
                <w:b w:val="0"/>
                <w:color w:val="auto"/>
                <w:sz w:val="24"/>
                <w:szCs w:val="24"/>
              </w:rPr>
            </w:pPr>
          </w:p>
          <w:p w:rsidR="00DA625D" w:rsidRPr="00CB3F01" w:rsidRDefault="003D25E0" w:rsidP="00D34239">
            <w:pPr>
              <w:ind w:left="-570" w:right="76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3D25E0">
              <w:rPr>
                <w:b w:val="0"/>
                <w:color w:val="auto"/>
                <w:sz w:val="24"/>
                <w:szCs w:val="24"/>
              </w:rPr>
              <w:t>The blog will be written via a blogspot web address, whose URL will be made known once created.</w:t>
            </w:r>
          </w:p>
        </w:tc>
      </w:tr>
    </w:tbl>
    <w:tbl>
      <w:tblPr>
        <w:tblStyle w:val="TableGrid"/>
        <w:tblpPr w:leftFromText="180" w:rightFromText="180" w:vertAnchor="text" w:horzAnchor="margin" w:tblpX="-225" w:tblpY="79"/>
        <w:tblW w:w="10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Table layout for door handle flyer"/>
      </w:tblPr>
      <w:tblGrid>
        <w:gridCol w:w="5445"/>
        <w:gridCol w:w="5538"/>
      </w:tblGrid>
      <w:tr w:rsidR="003A7FE5" w:rsidRPr="00F12BF1" w:rsidTr="00C55D18">
        <w:trPr>
          <w:cantSplit/>
          <w:trHeight w:val="3960"/>
        </w:trPr>
        <w:tc>
          <w:tcPr>
            <w:tcW w:w="5445" w:type="dxa"/>
            <w:tcBorders>
              <w:top w:val="single" w:sz="36" w:space="0" w:color="0070C0"/>
              <w:left w:val="single" w:sz="36" w:space="0" w:color="0070C0"/>
              <w:right w:val="single" w:sz="36" w:space="0" w:color="0070C0"/>
            </w:tcBorders>
            <w:shd w:val="clear" w:color="auto" w:fill="auto"/>
          </w:tcPr>
          <w:p w:rsidR="003A7FE5" w:rsidRDefault="003A7FE5" w:rsidP="00C55D18">
            <w:pPr>
              <w:ind w:left="338" w:right="451"/>
              <w:jc w:val="left"/>
              <w:rPr>
                <w:b w:val="0"/>
                <w:color w:val="auto"/>
                <w:sz w:val="24"/>
                <w:szCs w:val="24"/>
              </w:rPr>
            </w:pPr>
          </w:p>
          <w:p w:rsidR="003A7FE5" w:rsidRDefault="003A7FE5" w:rsidP="00C55D18">
            <w:pPr>
              <w:ind w:left="338" w:right="269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A468DE">
              <w:rPr>
                <w:b w:val="0"/>
                <w:color w:val="auto"/>
                <w:sz w:val="24"/>
                <w:szCs w:val="24"/>
              </w:rPr>
              <w:t>Missionary work with the Episcopal Church in the Philippines centers on Asset Based Community Development.</w:t>
            </w:r>
          </w:p>
          <w:p w:rsidR="003A7FE5" w:rsidRDefault="003A7FE5" w:rsidP="00C55D18">
            <w:pPr>
              <w:ind w:left="338" w:right="269"/>
              <w:jc w:val="left"/>
              <w:rPr>
                <w:b w:val="0"/>
                <w:color w:val="auto"/>
                <w:sz w:val="24"/>
                <w:szCs w:val="24"/>
              </w:rPr>
            </w:pPr>
          </w:p>
          <w:p w:rsidR="003A7FE5" w:rsidRDefault="003A7FE5" w:rsidP="00C55D18">
            <w:pPr>
              <w:ind w:left="338" w:right="269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Th</w:t>
            </w:r>
            <w:r w:rsidR="000C4760">
              <w:rPr>
                <w:b w:val="0"/>
                <w:color w:val="auto"/>
                <w:sz w:val="24"/>
                <w:szCs w:val="24"/>
              </w:rPr>
              <w:t>is</w:t>
            </w:r>
            <w:r>
              <w:rPr>
                <w:b w:val="0"/>
                <w:color w:val="auto"/>
                <w:sz w:val="24"/>
                <w:szCs w:val="24"/>
              </w:rPr>
              <w:t xml:space="preserve"> concept focuses on identifying the resources already in the community and using them to work toward </w:t>
            </w:r>
            <w:r w:rsidR="008815A6">
              <w:rPr>
                <w:b w:val="0"/>
                <w:color w:val="auto"/>
                <w:sz w:val="24"/>
                <w:szCs w:val="24"/>
              </w:rPr>
              <w:t>a</w:t>
            </w:r>
            <w:r>
              <w:rPr>
                <w:b w:val="0"/>
                <w:color w:val="auto"/>
                <w:sz w:val="24"/>
                <w:szCs w:val="24"/>
              </w:rPr>
              <w:t xml:space="preserve"> shared </w:t>
            </w:r>
            <w:r w:rsidR="008815A6">
              <w:rPr>
                <w:b w:val="0"/>
                <w:color w:val="auto"/>
                <w:sz w:val="24"/>
                <w:szCs w:val="24"/>
              </w:rPr>
              <w:t xml:space="preserve">community </w:t>
            </w:r>
            <w:r>
              <w:rPr>
                <w:b w:val="0"/>
                <w:color w:val="auto"/>
                <w:sz w:val="24"/>
                <w:szCs w:val="24"/>
              </w:rPr>
              <w:t>vision.</w:t>
            </w:r>
          </w:p>
          <w:p w:rsidR="008815A6" w:rsidRDefault="008815A6" w:rsidP="00C55D18">
            <w:pPr>
              <w:ind w:left="338" w:right="269"/>
              <w:jc w:val="left"/>
              <w:rPr>
                <w:b w:val="0"/>
                <w:color w:val="auto"/>
                <w:sz w:val="24"/>
                <w:szCs w:val="24"/>
              </w:rPr>
            </w:pPr>
          </w:p>
          <w:p w:rsidR="008815A6" w:rsidRPr="00317072" w:rsidRDefault="008815A6" w:rsidP="00C55D18">
            <w:pPr>
              <w:ind w:left="338" w:right="88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Then receivers become givers, sharing their gifts with other communities in need.</w:t>
            </w:r>
          </w:p>
        </w:tc>
        <w:tc>
          <w:tcPr>
            <w:tcW w:w="5538" w:type="dxa"/>
            <w:tcBorders>
              <w:top w:val="single" w:sz="36" w:space="0" w:color="0070C0"/>
              <w:left w:val="single" w:sz="36" w:space="0" w:color="0070C0"/>
              <w:right w:val="single" w:sz="36" w:space="0" w:color="0070C0"/>
            </w:tcBorders>
            <w:shd w:val="clear" w:color="auto" w:fill="auto"/>
          </w:tcPr>
          <w:p w:rsidR="003A7FE5" w:rsidRDefault="003A7FE5" w:rsidP="00C55D18">
            <w:pPr>
              <w:ind w:left="315" w:right="385"/>
              <w:jc w:val="left"/>
              <w:rPr>
                <w:b w:val="0"/>
                <w:color w:val="auto"/>
                <w:sz w:val="24"/>
                <w:szCs w:val="24"/>
              </w:rPr>
            </w:pPr>
          </w:p>
          <w:p w:rsidR="003A7FE5" w:rsidRDefault="003A7FE5" w:rsidP="00C55D18">
            <w:pPr>
              <w:ind w:left="315" w:right="216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A468DE">
              <w:rPr>
                <w:b w:val="0"/>
                <w:color w:val="auto"/>
                <w:sz w:val="24"/>
                <w:szCs w:val="24"/>
              </w:rPr>
              <w:t>Missionary work with the Episcopal Church in the Philippines centers on Asset Based Community Development.</w:t>
            </w:r>
          </w:p>
          <w:p w:rsidR="008815A6" w:rsidRDefault="008815A6" w:rsidP="00C55D18">
            <w:pPr>
              <w:ind w:left="315" w:right="216"/>
              <w:jc w:val="left"/>
              <w:rPr>
                <w:b w:val="0"/>
                <w:color w:val="auto"/>
                <w:sz w:val="24"/>
                <w:szCs w:val="24"/>
              </w:rPr>
            </w:pPr>
          </w:p>
          <w:p w:rsidR="008815A6" w:rsidRPr="008815A6" w:rsidRDefault="008815A6" w:rsidP="00C55D18">
            <w:pPr>
              <w:ind w:left="315" w:right="30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815A6">
              <w:rPr>
                <w:b w:val="0"/>
                <w:color w:val="auto"/>
                <w:sz w:val="24"/>
                <w:szCs w:val="24"/>
              </w:rPr>
              <w:t>Th</w:t>
            </w:r>
            <w:r w:rsidR="000C4760">
              <w:rPr>
                <w:b w:val="0"/>
                <w:color w:val="auto"/>
                <w:sz w:val="24"/>
                <w:szCs w:val="24"/>
              </w:rPr>
              <w:t>is</w:t>
            </w:r>
            <w:r w:rsidRPr="008815A6">
              <w:rPr>
                <w:b w:val="0"/>
                <w:color w:val="auto"/>
                <w:sz w:val="24"/>
                <w:szCs w:val="24"/>
              </w:rPr>
              <w:t xml:space="preserve"> concept focuses on identifying the resources already in the community and using them to work toward a shared community vision.</w:t>
            </w:r>
          </w:p>
          <w:p w:rsidR="008815A6" w:rsidRPr="008815A6" w:rsidRDefault="008815A6" w:rsidP="00C55D18">
            <w:pPr>
              <w:ind w:left="315" w:right="216"/>
              <w:jc w:val="left"/>
              <w:rPr>
                <w:b w:val="0"/>
                <w:color w:val="auto"/>
                <w:sz w:val="24"/>
                <w:szCs w:val="24"/>
              </w:rPr>
            </w:pPr>
          </w:p>
          <w:p w:rsidR="008815A6" w:rsidRPr="00317072" w:rsidRDefault="008815A6" w:rsidP="00C55D18">
            <w:pPr>
              <w:ind w:left="315" w:right="216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8815A6">
              <w:rPr>
                <w:b w:val="0"/>
                <w:color w:val="auto"/>
                <w:sz w:val="24"/>
                <w:szCs w:val="24"/>
              </w:rPr>
              <w:t>Then receivers become givers, sharing their gifts with other communities in need.</w:t>
            </w:r>
          </w:p>
        </w:tc>
      </w:tr>
      <w:tr w:rsidR="00403CCA" w:rsidRPr="00F12BF1" w:rsidTr="00C55D18">
        <w:trPr>
          <w:cantSplit/>
          <w:trHeight w:hRule="exact" w:val="3340"/>
        </w:trPr>
        <w:tc>
          <w:tcPr>
            <w:tcW w:w="5445" w:type="dxa"/>
            <w:tcBorders>
              <w:left w:val="single" w:sz="36" w:space="0" w:color="00B050"/>
              <w:right w:val="single" w:sz="36" w:space="0" w:color="00B050"/>
            </w:tcBorders>
            <w:shd w:val="clear" w:color="auto" w:fill="auto"/>
            <w:tcMar>
              <w:left w:w="720" w:type="dxa"/>
              <w:right w:w="360" w:type="dxa"/>
            </w:tcMar>
            <w:vAlign w:val="center"/>
          </w:tcPr>
          <w:p w:rsidR="00403CCA" w:rsidRPr="00FB7DEB" w:rsidRDefault="00403CCA" w:rsidP="00C55D18">
            <w:pPr>
              <w:pStyle w:val="Heading2"/>
              <w:ind w:left="-279"/>
              <w:jc w:val="left"/>
              <w:rPr>
                <w:b w:val="0"/>
                <w:caps w:val="0"/>
                <w:color w:val="auto"/>
                <w:sz w:val="24"/>
                <w:szCs w:val="24"/>
              </w:rPr>
            </w:pPr>
            <w:r w:rsidRPr="00FB7DEB">
              <w:rPr>
                <w:b w:val="0"/>
                <w:caps w:val="0"/>
                <w:color w:val="auto"/>
                <w:sz w:val="24"/>
                <w:szCs w:val="24"/>
              </w:rPr>
              <w:t xml:space="preserve">It is my hope that you want to </w:t>
            </w:r>
            <w:r w:rsidR="00252B3D">
              <w:rPr>
                <w:b w:val="0"/>
                <w:caps w:val="0"/>
                <w:color w:val="auto"/>
                <w:sz w:val="24"/>
                <w:szCs w:val="24"/>
              </w:rPr>
              <w:t>share</w:t>
            </w:r>
            <w:r w:rsidRPr="00FB7DEB">
              <w:rPr>
                <w:b w:val="0"/>
                <w:caps w:val="0"/>
                <w:color w:val="auto"/>
                <w:sz w:val="24"/>
                <w:szCs w:val="24"/>
              </w:rPr>
              <w:t xml:space="preserve"> in this journey with me. If this is true, there are</w:t>
            </w:r>
            <w:r w:rsidR="00514BE0" w:rsidRPr="00FB7DEB">
              <w:rPr>
                <w:b w:val="0"/>
                <w:caps w:val="0"/>
                <w:color w:val="auto"/>
                <w:sz w:val="24"/>
                <w:szCs w:val="24"/>
              </w:rPr>
              <w:t xml:space="preserve"> a few ways you can </w:t>
            </w:r>
            <w:r w:rsidR="00FB7DEB">
              <w:rPr>
                <w:b w:val="0"/>
                <w:caps w:val="0"/>
                <w:color w:val="auto"/>
                <w:sz w:val="24"/>
                <w:szCs w:val="24"/>
              </w:rPr>
              <w:t>contribute</w:t>
            </w:r>
            <w:r w:rsidR="00514BE0" w:rsidRPr="00FB7DEB">
              <w:rPr>
                <w:b w:val="0"/>
                <w:caps w:val="0"/>
                <w:color w:val="auto"/>
                <w:sz w:val="24"/>
                <w:szCs w:val="24"/>
              </w:rPr>
              <w:t>:</w:t>
            </w:r>
          </w:p>
          <w:p w:rsidR="00403CCA" w:rsidRPr="00FB7DEB" w:rsidRDefault="00403CCA" w:rsidP="00C55D18">
            <w:pPr>
              <w:pStyle w:val="Heading2"/>
              <w:ind w:left="-279"/>
              <w:jc w:val="left"/>
              <w:rPr>
                <w:b w:val="0"/>
                <w:caps w:val="0"/>
                <w:color w:val="auto"/>
                <w:sz w:val="24"/>
                <w:szCs w:val="24"/>
              </w:rPr>
            </w:pPr>
          </w:p>
          <w:p w:rsidR="00403CCA" w:rsidRPr="00FB7DEB" w:rsidRDefault="00403CCA" w:rsidP="00C55D18">
            <w:pPr>
              <w:pStyle w:val="Heading2"/>
              <w:ind w:left="-279" w:right="-58"/>
              <w:jc w:val="left"/>
              <w:rPr>
                <w:b w:val="0"/>
                <w:caps w:val="0"/>
                <w:color w:val="auto"/>
                <w:sz w:val="24"/>
                <w:szCs w:val="24"/>
              </w:rPr>
            </w:pPr>
            <w:r w:rsidRPr="00FB7DEB">
              <w:rPr>
                <w:b w:val="0"/>
                <w:caps w:val="0"/>
                <w:color w:val="auto"/>
                <w:sz w:val="24"/>
                <w:szCs w:val="24"/>
              </w:rPr>
              <w:t>The firs</w:t>
            </w:r>
            <w:r w:rsidR="00FB7DEB">
              <w:rPr>
                <w:b w:val="0"/>
                <w:caps w:val="0"/>
                <w:color w:val="auto"/>
                <w:sz w:val="24"/>
                <w:szCs w:val="24"/>
              </w:rPr>
              <w:t>t of which is as easy as can be;</w:t>
            </w:r>
            <w:r w:rsidRPr="00FB7DEB">
              <w:rPr>
                <w:b w:val="0"/>
                <w:caps w:val="0"/>
                <w:color w:val="auto"/>
                <w:sz w:val="24"/>
                <w:szCs w:val="24"/>
              </w:rPr>
              <w:t xml:space="preserve"> simply keep me in your thoughts and prayers. If you’re looking for something more active, I</w:t>
            </w:r>
            <w:r w:rsidR="001A0DB5" w:rsidRPr="00FB7DEB">
              <w:rPr>
                <w:b w:val="0"/>
                <w:caps w:val="0"/>
                <w:color w:val="auto"/>
                <w:sz w:val="24"/>
                <w:szCs w:val="24"/>
              </w:rPr>
              <w:t xml:space="preserve"> a</w:t>
            </w:r>
            <w:r w:rsidRPr="00FB7DEB">
              <w:rPr>
                <w:b w:val="0"/>
                <w:caps w:val="0"/>
                <w:color w:val="auto"/>
                <w:sz w:val="24"/>
                <w:szCs w:val="24"/>
              </w:rPr>
              <w:t>m in need of patronage and would appreciate your support.</w:t>
            </w:r>
          </w:p>
        </w:tc>
        <w:tc>
          <w:tcPr>
            <w:tcW w:w="5538" w:type="dxa"/>
            <w:tcBorders>
              <w:left w:val="single" w:sz="36" w:space="0" w:color="00B050"/>
              <w:right w:val="single" w:sz="36" w:space="0" w:color="00B050"/>
            </w:tcBorders>
            <w:shd w:val="clear" w:color="auto" w:fill="auto"/>
            <w:tcMar>
              <w:left w:w="720" w:type="dxa"/>
            </w:tcMar>
            <w:vAlign w:val="center"/>
          </w:tcPr>
          <w:p w:rsidR="00403CCA" w:rsidRPr="00FB7DEB" w:rsidRDefault="00403CCA" w:rsidP="00C55D18">
            <w:pPr>
              <w:pStyle w:val="Heading2"/>
              <w:ind w:left="-302" w:right="205"/>
              <w:jc w:val="left"/>
              <w:rPr>
                <w:b w:val="0"/>
                <w:caps w:val="0"/>
                <w:color w:val="auto"/>
                <w:sz w:val="24"/>
                <w:szCs w:val="24"/>
              </w:rPr>
            </w:pPr>
            <w:r w:rsidRPr="00FB7DEB">
              <w:rPr>
                <w:b w:val="0"/>
                <w:caps w:val="0"/>
                <w:color w:val="auto"/>
                <w:sz w:val="24"/>
                <w:szCs w:val="24"/>
              </w:rPr>
              <w:t xml:space="preserve">It is my hope that you want to </w:t>
            </w:r>
            <w:r w:rsidR="00253A2E">
              <w:rPr>
                <w:b w:val="0"/>
                <w:caps w:val="0"/>
                <w:color w:val="auto"/>
                <w:sz w:val="24"/>
                <w:szCs w:val="24"/>
              </w:rPr>
              <w:t>share</w:t>
            </w:r>
            <w:r w:rsidRPr="00FB7DEB">
              <w:rPr>
                <w:b w:val="0"/>
                <w:caps w:val="0"/>
                <w:color w:val="auto"/>
                <w:sz w:val="24"/>
                <w:szCs w:val="24"/>
              </w:rPr>
              <w:t xml:space="preserve"> in this journey with me. If this is true, there are</w:t>
            </w:r>
            <w:r w:rsidR="00514BE0" w:rsidRPr="00FB7DEB">
              <w:rPr>
                <w:b w:val="0"/>
                <w:caps w:val="0"/>
                <w:color w:val="auto"/>
                <w:sz w:val="24"/>
                <w:szCs w:val="24"/>
              </w:rPr>
              <w:t xml:space="preserve"> a few ways you can </w:t>
            </w:r>
            <w:r w:rsidR="00FB7DEB">
              <w:rPr>
                <w:b w:val="0"/>
                <w:caps w:val="0"/>
                <w:color w:val="auto"/>
                <w:sz w:val="24"/>
                <w:szCs w:val="24"/>
              </w:rPr>
              <w:t>contribute</w:t>
            </w:r>
            <w:r w:rsidR="00514BE0" w:rsidRPr="00FB7DEB">
              <w:rPr>
                <w:b w:val="0"/>
                <w:caps w:val="0"/>
                <w:color w:val="auto"/>
                <w:sz w:val="24"/>
                <w:szCs w:val="24"/>
              </w:rPr>
              <w:t>:</w:t>
            </w:r>
          </w:p>
          <w:p w:rsidR="00403CCA" w:rsidRPr="00FB7DEB" w:rsidRDefault="00403CCA" w:rsidP="00C55D18">
            <w:pPr>
              <w:pStyle w:val="Heading2"/>
              <w:ind w:left="-302" w:right="205"/>
              <w:jc w:val="left"/>
              <w:rPr>
                <w:b w:val="0"/>
                <w:caps w:val="0"/>
                <w:color w:val="auto"/>
                <w:sz w:val="24"/>
                <w:szCs w:val="24"/>
              </w:rPr>
            </w:pPr>
          </w:p>
          <w:p w:rsidR="00403CCA" w:rsidRPr="00FB7DEB" w:rsidRDefault="00403CCA" w:rsidP="00C55D18">
            <w:pPr>
              <w:pStyle w:val="Heading2"/>
              <w:ind w:left="-302" w:right="205"/>
              <w:jc w:val="left"/>
              <w:rPr>
                <w:b w:val="0"/>
                <w:caps w:val="0"/>
                <w:color w:val="auto"/>
                <w:sz w:val="24"/>
                <w:szCs w:val="24"/>
              </w:rPr>
            </w:pPr>
            <w:r w:rsidRPr="00FB7DEB">
              <w:rPr>
                <w:b w:val="0"/>
                <w:caps w:val="0"/>
                <w:color w:val="auto"/>
                <w:sz w:val="24"/>
                <w:szCs w:val="24"/>
              </w:rPr>
              <w:t>The firs</w:t>
            </w:r>
            <w:r w:rsidR="00FB7DEB">
              <w:rPr>
                <w:b w:val="0"/>
                <w:caps w:val="0"/>
                <w:color w:val="auto"/>
                <w:sz w:val="24"/>
                <w:szCs w:val="24"/>
              </w:rPr>
              <w:t>t of which is as easy as can be;</w:t>
            </w:r>
            <w:r w:rsidRPr="00FB7DEB">
              <w:rPr>
                <w:b w:val="0"/>
                <w:caps w:val="0"/>
                <w:color w:val="auto"/>
                <w:sz w:val="24"/>
                <w:szCs w:val="24"/>
              </w:rPr>
              <w:t xml:space="preserve"> simply keep me in your thoughts and prayers. If you’re looki</w:t>
            </w:r>
            <w:r w:rsidR="001A0DB5" w:rsidRPr="00FB7DEB">
              <w:rPr>
                <w:b w:val="0"/>
                <w:caps w:val="0"/>
                <w:color w:val="auto"/>
                <w:sz w:val="24"/>
                <w:szCs w:val="24"/>
              </w:rPr>
              <w:t>ng for something more active, I a</w:t>
            </w:r>
            <w:r w:rsidRPr="00FB7DEB">
              <w:rPr>
                <w:b w:val="0"/>
                <w:caps w:val="0"/>
                <w:color w:val="auto"/>
                <w:sz w:val="24"/>
                <w:szCs w:val="24"/>
              </w:rPr>
              <w:t>m in need of patronage and would appreciate your support.</w:t>
            </w:r>
          </w:p>
        </w:tc>
      </w:tr>
      <w:tr w:rsidR="00403CCA" w:rsidRPr="00D5546F" w:rsidTr="00C55D18">
        <w:trPr>
          <w:cantSplit/>
          <w:trHeight w:hRule="exact" w:val="2682"/>
        </w:trPr>
        <w:tc>
          <w:tcPr>
            <w:tcW w:w="5445" w:type="dxa"/>
            <w:tcBorders>
              <w:left w:val="single" w:sz="36" w:space="0" w:color="00B050"/>
              <w:right w:val="single" w:sz="36" w:space="0" w:color="00B050"/>
            </w:tcBorders>
            <w:shd w:val="clear" w:color="auto" w:fill="auto"/>
            <w:tcMar>
              <w:left w:w="864" w:type="dxa"/>
              <w:right w:w="360" w:type="dxa"/>
            </w:tcMar>
            <w:vAlign w:val="center"/>
          </w:tcPr>
          <w:p w:rsidR="00403CCA" w:rsidRPr="00FB7DEB" w:rsidRDefault="00403CCA" w:rsidP="00C55D18">
            <w:pPr>
              <w:ind w:left="-41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FB7DEB">
              <w:rPr>
                <w:b w:val="0"/>
                <w:color w:val="auto"/>
                <w:sz w:val="24"/>
                <w:szCs w:val="24"/>
              </w:rPr>
              <w:t xml:space="preserve">To make a tax-deductible donation, please make checks payable to St. Peter's </w:t>
            </w:r>
            <w:r w:rsidR="00A50A2D" w:rsidRPr="00FB7DEB">
              <w:rPr>
                <w:b w:val="0"/>
                <w:color w:val="auto"/>
                <w:sz w:val="24"/>
                <w:szCs w:val="24"/>
              </w:rPr>
              <w:t xml:space="preserve">Episcopal </w:t>
            </w:r>
            <w:r w:rsidRPr="00FB7DEB">
              <w:rPr>
                <w:b w:val="0"/>
                <w:color w:val="auto"/>
                <w:sz w:val="24"/>
                <w:szCs w:val="24"/>
              </w:rPr>
              <w:t xml:space="preserve">Church with </w:t>
            </w:r>
            <w:r w:rsidRPr="00FB7DEB">
              <w:rPr>
                <w:color w:val="auto"/>
                <w:sz w:val="24"/>
                <w:szCs w:val="24"/>
              </w:rPr>
              <w:t>YASC</w:t>
            </w:r>
            <w:r w:rsidRPr="00FB7DEB">
              <w:rPr>
                <w:b w:val="0"/>
                <w:color w:val="auto"/>
                <w:sz w:val="24"/>
                <w:szCs w:val="24"/>
              </w:rPr>
              <w:t xml:space="preserve"> in the memo line and send them to:</w:t>
            </w:r>
          </w:p>
          <w:p w:rsidR="00403CCA" w:rsidRPr="00FB7DEB" w:rsidRDefault="00403CCA" w:rsidP="00C55D18">
            <w:pPr>
              <w:spacing w:line="276" w:lineRule="auto"/>
              <w:ind w:left="-410"/>
              <w:jc w:val="left"/>
              <w:rPr>
                <w:b w:val="0"/>
                <w:color w:val="auto"/>
                <w:sz w:val="24"/>
                <w:szCs w:val="24"/>
              </w:rPr>
            </w:pPr>
          </w:p>
          <w:p w:rsidR="00403CCA" w:rsidRPr="00FB7DEB" w:rsidRDefault="00403CCA" w:rsidP="00C55D18">
            <w:pPr>
              <w:ind w:left="-600"/>
              <w:jc w:val="center"/>
              <w:rPr>
                <w:color w:val="auto"/>
                <w:sz w:val="24"/>
                <w:szCs w:val="24"/>
              </w:rPr>
            </w:pPr>
            <w:r w:rsidRPr="00FB7DEB">
              <w:rPr>
                <w:color w:val="auto"/>
                <w:sz w:val="24"/>
                <w:szCs w:val="24"/>
              </w:rPr>
              <w:t>St. Peter's Episcopal Church</w:t>
            </w:r>
          </w:p>
          <w:p w:rsidR="00403CCA" w:rsidRPr="00FB7DEB" w:rsidRDefault="00403CCA" w:rsidP="00C55D18">
            <w:pPr>
              <w:ind w:left="-600"/>
              <w:jc w:val="center"/>
              <w:rPr>
                <w:color w:val="auto"/>
                <w:sz w:val="24"/>
                <w:szCs w:val="24"/>
              </w:rPr>
            </w:pPr>
            <w:r w:rsidRPr="00FB7DEB">
              <w:rPr>
                <w:color w:val="auto"/>
                <w:sz w:val="24"/>
                <w:szCs w:val="24"/>
              </w:rPr>
              <w:t>10 Mill Street</w:t>
            </w:r>
          </w:p>
          <w:p w:rsidR="00403CCA" w:rsidRPr="00FB7DEB" w:rsidRDefault="00403CCA" w:rsidP="00C55D18">
            <w:pPr>
              <w:ind w:left="-60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B7DEB">
              <w:rPr>
                <w:color w:val="auto"/>
                <w:sz w:val="24"/>
                <w:szCs w:val="24"/>
              </w:rPr>
              <w:t>Cazenovia, NY 13035</w:t>
            </w:r>
          </w:p>
        </w:tc>
        <w:tc>
          <w:tcPr>
            <w:tcW w:w="5538" w:type="dxa"/>
            <w:tcBorders>
              <w:left w:val="single" w:sz="36" w:space="0" w:color="00B050"/>
              <w:right w:val="single" w:sz="36" w:space="0" w:color="00B050"/>
            </w:tcBorders>
            <w:shd w:val="clear" w:color="auto" w:fill="auto"/>
            <w:tcMar>
              <w:left w:w="864" w:type="dxa"/>
            </w:tcMar>
            <w:vAlign w:val="center"/>
          </w:tcPr>
          <w:p w:rsidR="00403CCA" w:rsidRPr="00FB7DEB" w:rsidRDefault="00403CCA" w:rsidP="00C55D18">
            <w:pPr>
              <w:ind w:left="-433" w:right="21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FB7DEB">
              <w:rPr>
                <w:b w:val="0"/>
                <w:color w:val="auto"/>
                <w:sz w:val="24"/>
                <w:szCs w:val="24"/>
              </w:rPr>
              <w:t xml:space="preserve">To make a tax-deductible donation, please make checks payable to St. Peter's </w:t>
            </w:r>
            <w:r w:rsidR="00A50A2D" w:rsidRPr="00FB7DEB">
              <w:rPr>
                <w:b w:val="0"/>
                <w:color w:val="auto"/>
                <w:sz w:val="24"/>
                <w:szCs w:val="24"/>
              </w:rPr>
              <w:t xml:space="preserve">Episcopal </w:t>
            </w:r>
            <w:r w:rsidRPr="00FB7DEB">
              <w:rPr>
                <w:b w:val="0"/>
                <w:color w:val="auto"/>
                <w:sz w:val="24"/>
                <w:szCs w:val="24"/>
              </w:rPr>
              <w:t xml:space="preserve">Church with </w:t>
            </w:r>
            <w:r w:rsidRPr="00FB7DEB">
              <w:rPr>
                <w:color w:val="auto"/>
                <w:sz w:val="24"/>
                <w:szCs w:val="24"/>
              </w:rPr>
              <w:t>YASC</w:t>
            </w:r>
            <w:r w:rsidRPr="00FB7DEB">
              <w:rPr>
                <w:b w:val="0"/>
                <w:color w:val="auto"/>
                <w:sz w:val="24"/>
                <w:szCs w:val="24"/>
              </w:rPr>
              <w:t xml:space="preserve"> in the memo line and send them to:</w:t>
            </w:r>
          </w:p>
          <w:p w:rsidR="00403CCA" w:rsidRPr="00FB7DEB" w:rsidRDefault="00403CCA" w:rsidP="00C55D18">
            <w:pPr>
              <w:spacing w:line="276" w:lineRule="auto"/>
              <w:ind w:left="-433" w:right="115"/>
              <w:jc w:val="left"/>
              <w:rPr>
                <w:b w:val="0"/>
                <w:color w:val="auto"/>
                <w:sz w:val="24"/>
                <w:szCs w:val="24"/>
              </w:rPr>
            </w:pPr>
          </w:p>
          <w:p w:rsidR="00403CCA" w:rsidRPr="00FB7DEB" w:rsidRDefault="00403CCA" w:rsidP="00C55D18">
            <w:pPr>
              <w:ind w:left="-719" w:right="115"/>
              <w:jc w:val="center"/>
              <w:rPr>
                <w:color w:val="auto"/>
                <w:sz w:val="24"/>
                <w:szCs w:val="24"/>
              </w:rPr>
            </w:pPr>
            <w:r w:rsidRPr="00FB7DEB">
              <w:rPr>
                <w:color w:val="auto"/>
                <w:sz w:val="24"/>
                <w:szCs w:val="24"/>
              </w:rPr>
              <w:t>St. Peter's Episcopal Ch</w:t>
            </w:r>
            <w:bookmarkStart w:id="0" w:name="_GoBack"/>
            <w:bookmarkEnd w:id="0"/>
            <w:r w:rsidRPr="00FB7DEB">
              <w:rPr>
                <w:color w:val="auto"/>
                <w:sz w:val="24"/>
                <w:szCs w:val="24"/>
              </w:rPr>
              <w:t>urch</w:t>
            </w:r>
          </w:p>
          <w:p w:rsidR="00403CCA" w:rsidRPr="00FB7DEB" w:rsidRDefault="00403CCA" w:rsidP="00C55D18">
            <w:pPr>
              <w:ind w:left="-719" w:right="115"/>
              <w:jc w:val="center"/>
              <w:rPr>
                <w:color w:val="auto"/>
                <w:sz w:val="24"/>
                <w:szCs w:val="24"/>
              </w:rPr>
            </w:pPr>
            <w:r w:rsidRPr="00FB7DEB">
              <w:rPr>
                <w:color w:val="auto"/>
                <w:sz w:val="24"/>
                <w:szCs w:val="24"/>
              </w:rPr>
              <w:t>10 Mill Street</w:t>
            </w:r>
          </w:p>
          <w:p w:rsidR="00403CCA" w:rsidRPr="00FB7DEB" w:rsidRDefault="00403CCA" w:rsidP="00C55D18">
            <w:pPr>
              <w:ind w:left="-719" w:right="115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B7DEB">
              <w:rPr>
                <w:color w:val="auto"/>
                <w:sz w:val="24"/>
                <w:szCs w:val="24"/>
              </w:rPr>
              <w:t>Cazenovia, NY 13035</w:t>
            </w:r>
          </w:p>
        </w:tc>
      </w:tr>
      <w:tr w:rsidR="00403CCA" w:rsidRPr="00C55D18" w:rsidTr="00C55D18">
        <w:trPr>
          <w:cantSplit/>
          <w:trHeight w:hRule="exact" w:val="1444"/>
        </w:trPr>
        <w:tc>
          <w:tcPr>
            <w:tcW w:w="5445" w:type="dxa"/>
            <w:tcBorders>
              <w:left w:val="single" w:sz="36" w:space="0" w:color="00B050"/>
              <w:right w:val="single" w:sz="36" w:space="0" w:color="00B050"/>
            </w:tcBorders>
            <w:shd w:val="clear" w:color="auto" w:fill="auto"/>
            <w:tcMar>
              <w:left w:w="1008" w:type="dxa"/>
              <w:right w:w="360" w:type="dxa"/>
            </w:tcMar>
            <w:vAlign w:val="center"/>
          </w:tcPr>
          <w:p w:rsidR="00E00E85" w:rsidRPr="00FB7DEB" w:rsidRDefault="00E00E85" w:rsidP="00C55D18">
            <w:pPr>
              <w:ind w:left="-645" w:right="-147"/>
              <w:jc w:val="left"/>
              <w:rPr>
                <w:b w:val="0"/>
                <w:color w:val="auto"/>
                <w:sz w:val="6"/>
                <w:szCs w:val="24"/>
              </w:rPr>
            </w:pPr>
          </w:p>
          <w:p w:rsidR="00403CCA" w:rsidRPr="00FB7DEB" w:rsidRDefault="00403CCA" w:rsidP="00C55D18">
            <w:pPr>
              <w:ind w:left="-645" w:right="-147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FB7DEB">
              <w:rPr>
                <w:b w:val="0"/>
                <w:color w:val="auto"/>
                <w:sz w:val="24"/>
                <w:szCs w:val="24"/>
              </w:rPr>
              <w:t>$27.40 covers a day, $191.78 covers a week, and $833.33 covers a month of my year of service.</w:t>
            </w:r>
          </w:p>
          <w:p w:rsidR="00177A00" w:rsidRPr="00FB7DEB" w:rsidRDefault="00177A00" w:rsidP="00C55D18">
            <w:pPr>
              <w:ind w:left="-645" w:right="-147"/>
              <w:jc w:val="left"/>
              <w:rPr>
                <w:b w:val="0"/>
                <w:color w:val="auto"/>
                <w:sz w:val="16"/>
                <w:szCs w:val="24"/>
              </w:rPr>
            </w:pPr>
          </w:p>
        </w:tc>
        <w:tc>
          <w:tcPr>
            <w:tcW w:w="5538" w:type="dxa"/>
            <w:tcBorders>
              <w:left w:val="single" w:sz="36" w:space="0" w:color="00B050"/>
              <w:right w:val="single" w:sz="36" w:space="0" w:color="00B050"/>
            </w:tcBorders>
            <w:shd w:val="clear" w:color="auto" w:fill="auto"/>
            <w:tcMar>
              <w:left w:w="1008" w:type="dxa"/>
            </w:tcMar>
            <w:vAlign w:val="center"/>
          </w:tcPr>
          <w:p w:rsidR="00E00E85" w:rsidRPr="00FB7DEB" w:rsidRDefault="00E00E85" w:rsidP="00C55D18">
            <w:pPr>
              <w:ind w:left="-669" w:right="114"/>
              <w:jc w:val="left"/>
              <w:rPr>
                <w:b w:val="0"/>
                <w:color w:val="auto"/>
                <w:sz w:val="6"/>
                <w:szCs w:val="24"/>
              </w:rPr>
            </w:pPr>
          </w:p>
          <w:p w:rsidR="00403CCA" w:rsidRPr="00FB7DEB" w:rsidRDefault="00403CCA" w:rsidP="00C55D18">
            <w:pPr>
              <w:ind w:left="-669" w:right="114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FB7DEB">
              <w:rPr>
                <w:b w:val="0"/>
                <w:color w:val="auto"/>
                <w:sz w:val="24"/>
                <w:szCs w:val="24"/>
              </w:rPr>
              <w:t>$27.40 covers a day, $191.78 covers a week, and $833.33 covers a month of my year of service.</w:t>
            </w:r>
          </w:p>
          <w:p w:rsidR="00177A00" w:rsidRPr="00FB7DEB" w:rsidRDefault="00177A00" w:rsidP="00C55D18">
            <w:pPr>
              <w:ind w:left="-669" w:right="114"/>
              <w:jc w:val="left"/>
              <w:rPr>
                <w:b w:val="0"/>
                <w:color w:val="auto"/>
                <w:sz w:val="16"/>
                <w:szCs w:val="24"/>
              </w:rPr>
            </w:pPr>
          </w:p>
        </w:tc>
      </w:tr>
      <w:tr w:rsidR="00403CCA" w:rsidRPr="00C55D18" w:rsidTr="00C55D18">
        <w:trPr>
          <w:cantSplit/>
          <w:trHeight w:hRule="exact" w:val="2876"/>
        </w:trPr>
        <w:tc>
          <w:tcPr>
            <w:tcW w:w="5445" w:type="dxa"/>
            <w:tcBorders>
              <w:left w:val="single" w:sz="36" w:space="0" w:color="808080" w:themeColor="background1" w:themeShade="80"/>
              <w:bottom w:val="single" w:sz="36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auto"/>
            <w:tcMar>
              <w:left w:w="1008" w:type="dxa"/>
              <w:right w:w="360" w:type="dxa"/>
            </w:tcMar>
            <w:vAlign w:val="center"/>
          </w:tcPr>
          <w:p w:rsidR="00403CCA" w:rsidRDefault="00403CCA" w:rsidP="00C55D18">
            <w:pPr>
              <w:spacing w:line="360" w:lineRule="auto"/>
              <w:ind w:left="-56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For more information:</w:t>
            </w:r>
          </w:p>
          <w:p w:rsidR="00403CCA" w:rsidRPr="00FA4672" w:rsidRDefault="00403CCA" w:rsidP="00C55D18">
            <w:pPr>
              <w:spacing w:line="360" w:lineRule="auto"/>
              <w:ind w:left="-56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FA4672">
              <w:rPr>
                <w:b w:val="0"/>
                <w:color w:val="auto"/>
                <w:sz w:val="24"/>
                <w:szCs w:val="24"/>
              </w:rPr>
              <w:t>The Young Adult Service Corps</w:t>
            </w:r>
          </w:p>
          <w:p w:rsidR="00403CCA" w:rsidRPr="00DA3207" w:rsidRDefault="009233A8" w:rsidP="00C55D18">
            <w:pPr>
              <w:spacing w:line="480" w:lineRule="auto"/>
              <w:ind w:left="-560"/>
              <w:jc w:val="left"/>
              <w:rPr>
                <w:color w:val="auto"/>
                <w:sz w:val="20"/>
                <w:szCs w:val="24"/>
              </w:rPr>
            </w:pPr>
            <w:hyperlink r:id="rId15" w:history="1">
              <w:r w:rsidR="00403CCA" w:rsidRPr="007A60DB">
                <w:rPr>
                  <w:rStyle w:val="Hyperlink"/>
                  <w:sz w:val="20"/>
                  <w:szCs w:val="24"/>
                </w:rPr>
                <w:t>http://www.episcopalchurch.org/blog/YASC</w:t>
              </w:r>
            </w:hyperlink>
          </w:p>
          <w:p w:rsidR="00403CCA" w:rsidRPr="00FA4672" w:rsidRDefault="00403CCA" w:rsidP="00C55D18">
            <w:pPr>
              <w:spacing w:line="360" w:lineRule="auto"/>
              <w:ind w:left="-56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FA4672">
              <w:rPr>
                <w:b w:val="0"/>
                <w:color w:val="auto"/>
                <w:sz w:val="24"/>
                <w:szCs w:val="24"/>
              </w:rPr>
              <w:t>The Episcopal Church in the Philippines</w:t>
            </w:r>
          </w:p>
          <w:p w:rsidR="00403CCA" w:rsidRPr="005A6028" w:rsidRDefault="009233A8" w:rsidP="00C55D18">
            <w:pPr>
              <w:spacing w:line="480" w:lineRule="auto"/>
              <w:ind w:left="-560"/>
              <w:jc w:val="left"/>
              <w:rPr>
                <w:color w:val="auto"/>
                <w:sz w:val="24"/>
                <w:szCs w:val="24"/>
              </w:rPr>
            </w:pPr>
            <w:hyperlink r:id="rId16" w:history="1">
              <w:r w:rsidR="00403CCA" w:rsidRPr="00DA3207">
                <w:rPr>
                  <w:rStyle w:val="Hyperlink"/>
                  <w:sz w:val="20"/>
                  <w:szCs w:val="24"/>
                </w:rPr>
                <w:t>http://www.episcopalchurchphilippines.com/</w:t>
              </w:r>
            </w:hyperlink>
          </w:p>
        </w:tc>
        <w:tc>
          <w:tcPr>
            <w:tcW w:w="5538" w:type="dxa"/>
            <w:tcBorders>
              <w:left w:val="single" w:sz="36" w:space="0" w:color="808080" w:themeColor="background1" w:themeShade="80"/>
              <w:bottom w:val="single" w:sz="36" w:space="0" w:color="808080" w:themeColor="background1" w:themeShade="80"/>
              <w:right w:val="single" w:sz="36" w:space="0" w:color="808080" w:themeColor="background1" w:themeShade="80"/>
            </w:tcBorders>
            <w:shd w:val="clear" w:color="auto" w:fill="auto"/>
            <w:tcMar>
              <w:left w:w="1008" w:type="dxa"/>
            </w:tcMar>
          </w:tcPr>
          <w:p w:rsidR="00403CCA" w:rsidRDefault="00403CCA" w:rsidP="00C55D18">
            <w:pPr>
              <w:ind w:left="-584"/>
              <w:jc w:val="left"/>
              <w:rPr>
                <w:color w:val="auto"/>
                <w:sz w:val="24"/>
                <w:szCs w:val="24"/>
              </w:rPr>
            </w:pPr>
          </w:p>
          <w:p w:rsidR="00403CCA" w:rsidRDefault="00403CCA" w:rsidP="00C55D18">
            <w:pPr>
              <w:spacing w:line="360" w:lineRule="auto"/>
              <w:ind w:left="-584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For more information:</w:t>
            </w:r>
          </w:p>
          <w:p w:rsidR="00403CCA" w:rsidRPr="00FA4672" w:rsidRDefault="00403CCA" w:rsidP="00C55D18">
            <w:pPr>
              <w:spacing w:line="360" w:lineRule="auto"/>
              <w:ind w:left="-56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FA4672">
              <w:rPr>
                <w:b w:val="0"/>
                <w:color w:val="auto"/>
                <w:sz w:val="24"/>
                <w:szCs w:val="24"/>
              </w:rPr>
              <w:t>The Young Adult Service Corps</w:t>
            </w:r>
          </w:p>
          <w:p w:rsidR="00403CCA" w:rsidRPr="00DA3207" w:rsidRDefault="009233A8" w:rsidP="00C55D18">
            <w:pPr>
              <w:spacing w:line="480" w:lineRule="auto"/>
              <w:ind w:left="-560"/>
              <w:jc w:val="left"/>
              <w:rPr>
                <w:color w:val="auto"/>
                <w:sz w:val="20"/>
                <w:szCs w:val="24"/>
              </w:rPr>
            </w:pPr>
            <w:hyperlink r:id="rId17" w:history="1">
              <w:r w:rsidR="00403CCA" w:rsidRPr="007A60DB">
                <w:rPr>
                  <w:rStyle w:val="Hyperlink"/>
                  <w:sz w:val="20"/>
                  <w:szCs w:val="24"/>
                </w:rPr>
                <w:t>http://www.episcopalchurch.org/blog/YASC</w:t>
              </w:r>
            </w:hyperlink>
          </w:p>
          <w:p w:rsidR="00403CCA" w:rsidRPr="00FA4672" w:rsidRDefault="00403CCA" w:rsidP="00C55D18">
            <w:pPr>
              <w:spacing w:line="360" w:lineRule="auto"/>
              <w:ind w:left="-56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FA4672">
              <w:rPr>
                <w:b w:val="0"/>
                <w:color w:val="auto"/>
                <w:sz w:val="24"/>
                <w:szCs w:val="24"/>
              </w:rPr>
              <w:t>The Episcopal Church in the Philippines</w:t>
            </w:r>
          </w:p>
          <w:p w:rsidR="00403CCA" w:rsidRPr="005A6028" w:rsidRDefault="009233A8" w:rsidP="00C55D18">
            <w:pPr>
              <w:ind w:left="-493" w:hanging="91"/>
              <w:jc w:val="left"/>
              <w:rPr>
                <w:color w:val="auto"/>
                <w:sz w:val="24"/>
                <w:szCs w:val="24"/>
              </w:rPr>
            </w:pPr>
            <w:hyperlink r:id="rId18" w:history="1">
              <w:r w:rsidR="00403CCA" w:rsidRPr="00DA3207">
                <w:rPr>
                  <w:rStyle w:val="Hyperlink"/>
                  <w:sz w:val="20"/>
                  <w:szCs w:val="24"/>
                </w:rPr>
                <w:t>http://www.episcopalchurchphilippines.com/</w:t>
              </w:r>
            </w:hyperlink>
          </w:p>
        </w:tc>
      </w:tr>
    </w:tbl>
    <w:p w:rsidR="003C0C8D" w:rsidRPr="00D5546F" w:rsidRDefault="003C0C8D" w:rsidP="00D5546F">
      <w:pPr>
        <w:jc w:val="both"/>
        <w:rPr>
          <w:b w:val="0"/>
          <w:sz w:val="2"/>
          <w:szCs w:val="2"/>
        </w:rPr>
      </w:pPr>
    </w:p>
    <w:sectPr w:rsidR="003C0C8D" w:rsidRPr="00D5546F" w:rsidSect="00C55D18">
      <w:pgSz w:w="12240" w:h="15840"/>
      <w:pgMar w:top="864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3A8" w:rsidRDefault="009233A8">
      <w:r>
        <w:separator/>
      </w:r>
    </w:p>
  </w:endnote>
  <w:endnote w:type="continuationSeparator" w:id="0">
    <w:p w:rsidR="009233A8" w:rsidRDefault="00923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3A8" w:rsidRDefault="009233A8">
      <w:r>
        <w:separator/>
      </w:r>
    </w:p>
  </w:footnote>
  <w:footnote w:type="continuationSeparator" w:id="0">
    <w:p w:rsidR="009233A8" w:rsidRDefault="00923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050B8"/>
    <w:multiLevelType w:val="hybridMultilevel"/>
    <w:tmpl w:val="D32C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F7342"/>
    <w:multiLevelType w:val="hybridMultilevel"/>
    <w:tmpl w:val="00D8A2A4"/>
    <w:lvl w:ilvl="0" w:tplc="04090001">
      <w:start w:val="1"/>
      <w:numFmt w:val="bullet"/>
      <w:lvlText w:val=""/>
      <w:lvlJc w:val="left"/>
      <w:pPr>
        <w:ind w:left="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2" w15:restartNumberingAfterBreak="0">
    <w:nsid w:val="45883383"/>
    <w:multiLevelType w:val="hybridMultilevel"/>
    <w:tmpl w:val="D5220316"/>
    <w:lvl w:ilvl="0" w:tplc="37BA4BA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8D8E53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5965"/>
    <w:multiLevelType w:val="hybridMultilevel"/>
    <w:tmpl w:val="88A49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style="mso-position-horizontal-relative:page;mso-position-vertical-relative:page" o:allowincell="f" fillcolor="white">
      <v:fill color="white"/>
      <o:colormru v:ext="edit" colors="#bfb682,#8893ad,#b7829b,#789da7,#41abdd,#c2da64,#f9a656,#f1605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F7"/>
    <w:rsid w:val="000C4760"/>
    <w:rsid w:val="000E5994"/>
    <w:rsid w:val="000E6B13"/>
    <w:rsid w:val="000E7AC7"/>
    <w:rsid w:val="000F5188"/>
    <w:rsid w:val="001027A4"/>
    <w:rsid w:val="001176C2"/>
    <w:rsid w:val="00136456"/>
    <w:rsid w:val="00165A39"/>
    <w:rsid w:val="00177A00"/>
    <w:rsid w:val="001A0DB5"/>
    <w:rsid w:val="001C4035"/>
    <w:rsid w:val="001E3B5B"/>
    <w:rsid w:val="001F6A18"/>
    <w:rsid w:val="00252B3D"/>
    <w:rsid w:val="00253A2E"/>
    <w:rsid w:val="00272071"/>
    <w:rsid w:val="00290109"/>
    <w:rsid w:val="002A69A1"/>
    <w:rsid w:val="002B7D5E"/>
    <w:rsid w:val="002E2639"/>
    <w:rsid w:val="002E34D4"/>
    <w:rsid w:val="002F6BAA"/>
    <w:rsid w:val="003061D5"/>
    <w:rsid w:val="00315340"/>
    <w:rsid w:val="00317072"/>
    <w:rsid w:val="003207C9"/>
    <w:rsid w:val="003214EE"/>
    <w:rsid w:val="0035073E"/>
    <w:rsid w:val="003A7FE5"/>
    <w:rsid w:val="003C0C8D"/>
    <w:rsid w:val="003D25E0"/>
    <w:rsid w:val="003F7F1A"/>
    <w:rsid w:val="00403CCA"/>
    <w:rsid w:val="004243BA"/>
    <w:rsid w:val="00435781"/>
    <w:rsid w:val="00454C15"/>
    <w:rsid w:val="00460CAD"/>
    <w:rsid w:val="004618EE"/>
    <w:rsid w:val="00491FBF"/>
    <w:rsid w:val="004B1C87"/>
    <w:rsid w:val="004C0162"/>
    <w:rsid w:val="004F4024"/>
    <w:rsid w:val="004F4DD6"/>
    <w:rsid w:val="00514BE0"/>
    <w:rsid w:val="005238D3"/>
    <w:rsid w:val="005266A8"/>
    <w:rsid w:val="0054799B"/>
    <w:rsid w:val="00571EB1"/>
    <w:rsid w:val="005A18ED"/>
    <w:rsid w:val="005A45AD"/>
    <w:rsid w:val="005A5382"/>
    <w:rsid w:val="005A6028"/>
    <w:rsid w:val="005B535A"/>
    <w:rsid w:val="005B6EBB"/>
    <w:rsid w:val="005D6C3A"/>
    <w:rsid w:val="005E4DC4"/>
    <w:rsid w:val="00616CC4"/>
    <w:rsid w:val="006206AA"/>
    <w:rsid w:val="006212F7"/>
    <w:rsid w:val="006335E6"/>
    <w:rsid w:val="00651FF7"/>
    <w:rsid w:val="00666E43"/>
    <w:rsid w:val="00667B30"/>
    <w:rsid w:val="006C6C9F"/>
    <w:rsid w:val="006D27AA"/>
    <w:rsid w:val="006E4587"/>
    <w:rsid w:val="00717E2A"/>
    <w:rsid w:val="00740D83"/>
    <w:rsid w:val="00777D70"/>
    <w:rsid w:val="007C2934"/>
    <w:rsid w:val="008358AE"/>
    <w:rsid w:val="00841181"/>
    <w:rsid w:val="00850579"/>
    <w:rsid w:val="00856C5B"/>
    <w:rsid w:val="008815A6"/>
    <w:rsid w:val="00910BBC"/>
    <w:rsid w:val="009233A8"/>
    <w:rsid w:val="009310DC"/>
    <w:rsid w:val="00950C60"/>
    <w:rsid w:val="009803F6"/>
    <w:rsid w:val="0098146B"/>
    <w:rsid w:val="00A07674"/>
    <w:rsid w:val="00A45E9F"/>
    <w:rsid w:val="00A468DE"/>
    <w:rsid w:val="00A50A2D"/>
    <w:rsid w:val="00A55A2E"/>
    <w:rsid w:val="00AC2FDF"/>
    <w:rsid w:val="00B123B7"/>
    <w:rsid w:val="00B14084"/>
    <w:rsid w:val="00B42100"/>
    <w:rsid w:val="00B974EA"/>
    <w:rsid w:val="00BC0691"/>
    <w:rsid w:val="00BC129E"/>
    <w:rsid w:val="00C155C4"/>
    <w:rsid w:val="00C3064B"/>
    <w:rsid w:val="00C36722"/>
    <w:rsid w:val="00C37358"/>
    <w:rsid w:val="00C44B16"/>
    <w:rsid w:val="00C559C6"/>
    <w:rsid w:val="00C55D18"/>
    <w:rsid w:val="00C57585"/>
    <w:rsid w:val="00C834D1"/>
    <w:rsid w:val="00C8531A"/>
    <w:rsid w:val="00CB3F01"/>
    <w:rsid w:val="00D05604"/>
    <w:rsid w:val="00D214C2"/>
    <w:rsid w:val="00D305DC"/>
    <w:rsid w:val="00D34239"/>
    <w:rsid w:val="00D43406"/>
    <w:rsid w:val="00D5546F"/>
    <w:rsid w:val="00D71064"/>
    <w:rsid w:val="00D74831"/>
    <w:rsid w:val="00DA3207"/>
    <w:rsid w:val="00DA625D"/>
    <w:rsid w:val="00DC126D"/>
    <w:rsid w:val="00DC454C"/>
    <w:rsid w:val="00DD5FE0"/>
    <w:rsid w:val="00E00E85"/>
    <w:rsid w:val="00E47A32"/>
    <w:rsid w:val="00E7259F"/>
    <w:rsid w:val="00EB16B3"/>
    <w:rsid w:val="00EB2A21"/>
    <w:rsid w:val="00EB4E38"/>
    <w:rsid w:val="00F050BD"/>
    <w:rsid w:val="00F12A63"/>
    <w:rsid w:val="00F12BF1"/>
    <w:rsid w:val="00F17404"/>
    <w:rsid w:val="00F51C11"/>
    <w:rsid w:val="00F75062"/>
    <w:rsid w:val="00F91AF3"/>
    <w:rsid w:val="00FA4672"/>
    <w:rsid w:val="00F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incell="f" fillcolor="white">
      <v:fill color="white"/>
      <o:colormru v:ext="edit" colors="#bfb682,#8893ad,#b7829b,#789da7,#41abdd,#c2da64,#f9a656,#f1605e"/>
    </o:shapedefaults>
    <o:shapelayout v:ext="edit">
      <o:idmap v:ext="edit" data="1"/>
    </o:shapelayout>
  </w:shapeDefaults>
  <w:decimalSymbol w:val="."/>
  <w:listSeparator w:val=","/>
  <w15:docId w15:val="{4F5FBEFF-0567-4878-8CD0-AE602E8E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color w:val="FFFFFF" w:themeColor="background1"/>
        <w:sz w:val="23"/>
        <w:szCs w:val="23"/>
        <w:lang w:val="en-US" w:eastAsia="en-US" w:bidi="ar-SA"/>
      </w:rPr>
    </w:rPrDefault>
    <w:pPrDefault>
      <w:pPr>
        <w:jc w:val="right"/>
      </w:pPr>
    </w:pPrDefault>
  </w:docDefaults>
  <w:latentStyles w:defLockedState="0" w:defUIPriority="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CAD"/>
    <w:rPr>
      <w:b/>
    </w:rPr>
  </w:style>
  <w:style w:type="paragraph" w:styleId="Heading1">
    <w:name w:val="heading 1"/>
    <w:basedOn w:val="Normal"/>
    <w:link w:val="Heading1Char"/>
    <w:uiPriority w:val="9"/>
    <w:qFormat/>
    <w:pPr>
      <w:spacing w:line="840" w:lineRule="exact"/>
      <w:outlineLvl w:val="0"/>
    </w:pPr>
    <w:rPr>
      <w:rFonts w:asciiTheme="majorHAnsi" w:hAnsiTheme="majorHAnsi"/>
      <w:sz w:val="84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  <w:rPr>
      <w:rFonts w:asciiTheme="majorHAnsi" w:hAnsiTheme="majorHAnsi"/>
      <w:caps/>
      <w:sz w:val="64"/>
      <w:szCs w:val="62"/>
    </w:rPr>
  </w:style>
  <w:style w:type="paragraph" w:styleId="Heading3">
    <w:name w:val="heading 3"/>
    <w:basedOn w:val="Normal"/>
    <w:link w:val="Heading3Char"/>
    <w:uiPriority w:val="9"/>
    <w:qFormat/>
    <w:pPr>
      <w:jc w:val="left"/>
      <w:outlineLvl w:val="2"/>
    </w:pPr>
    <w:rPr>
      <w:rFonts w:asciiTheme="majorHAnsi" w:hAnsiTheme="majorHAnsi"/>
      <w:color w:val="31849B" w:themeColor="accent5" w:themeShade="BF"/>
      <w:sz w:val="2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60C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E43"/>
    <w:rPr>
      <w:rFonts w:asciiTheme="majorHAnsi" w:hAnsiTheme="majorHAnsi"/>
      <w:b/>
      <w:sz w:val="84"/>
    </w:rPr>
  </w:style>
  <w:style w:type="character" w:customStyle="1" w:styleId="Heading2Char">
    <w:name w:val="Heading 2 Char"/>
    <w:basedOn w:val="Heading1Char"/>
    <w:link w:val="Heading2"/>
    <w:uiPriority w:val="9"/>
    <w:rPr>
      <w:rFonts w:asciiTheme="majorHAnsi" w:hAnsiTheme="majorHAnsi"/>
      <w:b/>
      <w:caps/>
      <w:sz w:val="64"/>
      <w:szCs w:val="62"/>
    </w:rPr>
  </w:style>
  <w:style w:type="paragraph" w:customStyle="1" w:styleId="Price">
    <w:name w:val="Price"/>
    <w:basedOn w:val="Normal"/>
    <w:uiPriority w:val="9"/>
    <w:qFormat/>
    <w:pPr>
      <w:spacing w:after="80" w:line="216" w:lineRule="auto"/>
      <w:jc w:val="left"/>
    </w:pPr>
    <w:rPr>
      <w:b w:val="0"/>
      <w:color w:val="31849B" w:themeColor="accent5" w:themeShade="BF"/>
      <w:spacing w:val="-2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hAnsiTheme="majorHAnsi"/>
      <w:b/>
      <w:color w:val="31849B" w:themeColor="accent5" w:themeShade="BF"/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uiPriority w:val="9"/>
    <w:semiHidden/>
    <w:unhideWhenUsed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b/>
    </w:r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b/>
    </w:rPr>
  </w:style>
  <w:style w:type="paragraph" w:styleId="NoSpacing">
    <w:name w:val="No Spacing"/>
    <w:uiPriority w:val="1"/>
    <w:semiHidden/>
    <w:unhideWhenUsed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0CAD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"/>
    <w:unhideWhenUsed/>
    <w:rsid w:val="00DA3207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A320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"/>
    <w:semiHidden/>
    <w:unhideWhenUsed/>
    <w:rsid w:val="0027207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D05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yperlink" Target="http://www.episcopalchurchphilippine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episcopalchurch.org/blog/YAS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piscopalchurchphilippine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hyperlink" Target="http://www.episcopalchurch.org/blog/YASC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jamin\AppData\Roaming\Microsoft\Templates\Door%20hanger%20for%20fundraiser%20(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DA708-3F7B-49E8-8851-049711AA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Door hanger for fundraiser (2 per page).dotx</Template>
  <TotalTime>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Hansknecht</dc:creator>
  <cp:keywords/>
  <cp:lastModifiedBy>Meredith Sanderson</cp:lastModifiedBy>
  <cp:revision>2</cp:revision>
  <cp:lastPrinted>2017-04-19T18:29:00Z</cp:lastPrinted>
  <dcterms:created xsi:type="dcterms:W3CDTF">2017-04-20T16:35:00Z</dcterms:created>
  <dcterms:modified xsi:type="dcterms:W3CDTF">2017-04-20T16:35:00Z</dcterms:modified>
  <cp:version/>
</cp:coreProperties>
</file>